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5FAD" w14:textId="77777777" w:rsidR="00FE067E" w:rsidRDefault="00CD36CF" w:rsidP="00F35C12">
      <w:pPr>
        <w:pStyle w:val="TitlePageOrigin"/>
      </w:pPr>
      <w:r>
        <w:t>WEST virginia legislature</w:t>
      </w:r>
    </w:p>
    <w:p w14:paraId="6AC150BA" w14:textId="77777777" w:rsidR="00CD36CF" w:rsidRDefault="00470D6E" w:rsidP="00F35C12">
      <w:pPr>
        <w:pStyle w:val="TitlePageSession"/>
      </w:pPr>
      <w:r>
        <w:t>20</w:t>
      </w:r>
      <w:r w:rsidR="007C2B4B">
        <w:t>2</w:t>
      </w:r>
      <w:r w:rsidR="00DB7995">
        <w:t>5</w:t>
      </w:r>
      <w:r w:rsidR="00CD36CF">
        <w:t xml:space="preserve"> regular session</w:t>
      </w:r>
    </w:p>
    <w:p w14:paraId="432939C9" w14:textId="45484B1D" w:rsidR="00CD36CF" w:rsidRDefault="002A5C84" w:rsidP="00F35C12">
      <w:pPr>
        <w:pStyle w:val="BillNumber"/>
      </w:pPr>
      <w:sdt>
        <w:sdtPr>
          <w:tag w:val="Chamber"/>
          <w:id w:val="893011969"/>
          <w:lock w:val="sdtLocked"/>
          <w:placeholder>
            <w:docPart w:val="8E093E7D515E4DB2ABC975BFDC3E1B8C"/>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FB0A6C">
        <w:t xml:space="preserve"> </w:t>
      </w:r>
      <w:r w:rsidR="00D35679">
        <w:t>868</w:t>
      </w:r>
    </w:p>
    <w:p w14:paraId="1F9A9F1A" w14:textId="7AABA50E" w:rsidR="00CD36CF" w:rsidRDefault="00CD36CF" w:rsidP="00F35C12">
      <w:pPr>
        <w:pStyle w:val="Sponsors"/>
      </w:pPr>
      <w:r>
        <w:t xml:space="preserve">By </w:t>
      </w:r>
      <w:sdt>
        <w:sdtPr>
          <w:tag w:val="Sponsors"/>
          <w:id w:val="1589585889"/>
          <w:placeholder>
            <w:docPart w:val="B2D257EEB55844FAB0961F0C92584B16"/>
          </w:placeholder>
          <w:text w:multiLine="1"/>
        </w:sdtPr>
        <w:sdtEndPr/>
        <w:sdtContent>
          <w:r w:rsidR="00385838">
            <w:t>Senator Stuart</w:t>
          </w:r>
        </w:sdtContent>
      </w:sdt>
    </w:p>
    <w:p w14:paraId="09D65C13" w14:textId="69B0D711" w:rsidR="00E831B3" w:rsidRDefault="002A5C84" w:rsidP="00F35C12">
      <w:pPr>
        <w:pStyle w:val="References"/>
      </w:pPr>
      <w:sdt>
        <w:sdtPr>
          <w:tag w:val="References"/>
          <w:id w:val="-1043047873"/>
          <w:placeholder>
            <w:docPart w:val="C872EB1ACE984B399B9637CA98D16E1C"/>
          </w:placeholder>
          <w:text w:multiLine="1"/>
        </w:sdtPr>
        <w:sdtEndPr/>
        <w:sdtContent>
          <w:r w:rsidR="00D35679" w:rsidRPr="00D35679">
            <w:t xml:space="preserve">[Introduced March 21, 2025; referred </w:t>
          </w:r>
          <w:r w:rsidR="00D35679" w:rsidRPr="00D35679">
            <w:br/>
            <w:t>to the Committee on</w:t>
          </w:r>
        </w:sdtContent>
      </w:sdt>
      <w:r>
        <w:t xml:space="preserve"> Finance</w:t>
      </w:r>
      <w:r w:rsidR="00CD36CF">
        <w:t>]</w:t>
      </w:r>
    </w:p>
    <w:p w14:paraId="7F96FE25" w14:textId="71F120F5" w:rsidR="00303684" w:rsidRDefault="0000526A" w:rsidP="00F35C12">
      <w:pPr>
        <w:pStyle w:val="TitleSection"/>
      </w:pPr>
      <w:r>
        <w:lastRenderedPageBreak/>
        <w:t>A BILL</w:t>
      </w:r>
      <w:r w:rsidR="00B44473">
        <w:t xml:space="preserve"> </w:t>
      </w:r>
      <w:r w:rsidR="008B66EA">
        <w:t xml:space="preserve">to amend </w:t>
      </w:r>
      <w:bookmarkStart w:id="0" w:name="_Hlk192520679"/>
      <w:r w:rsidR="008B66EA">
        <w:t xml:space="preserve">the Code of West Virginia, 1931, as amended, by adding </w:t>
      </w:r>
      <w:r w:rsidR="00E13C2E">
        <w:t>a</w:t>
      </w:r>
      <w:r w:rsidR="008B66EA">
        <w:t xml:space="preserve"> new section</w:t>
      </w:r>
      <w:r w:rsidR="00D857BF">
        <w:t>,</w:t>
      </w:r>
      <w:r w:rsidR="008B66EA">
        <w:t xml:space="preserve"> designated §17A-10-3d</w:t>
      </w:r>
      <w:r w:rsidR="00D857BF">
        <w:t>;</w:t>
      </w:r>
      <w:r w:rsidR="00E13C2E">
        <w:t xml:space="preserve"> and by adding a new article, designated §17C-16</w:t>
      </w:r>
      <w:r w:rsidR="00385838">
        <w:t>A</w:t>
      </w:r>
      <w:r w:rsidR="00E13C2E">
        <w:t>-1, §17C-16</w:t>
      </w:r>
      <w:r w:rsidR="00385838">
        <w:t>A</w:t>
      </w:r>
      <w:r w:rsidR="00E13C2E">
        <w:t>-2, §17C-16</w:t>
      </w:r>
      <w:r w:rsidR="00385838">
        <w:t>A</w:t>
      </w:r>
      <w:r w:rsidR="00E13C2E">
        <w:t>-3, §17C-16</w:t>
      </w:r>
      <w:r w:rsidR="00385838">
        <w:t>A</w:t>
      </w:r>
      <w:r w:rsidR="00E13C2E">
        <w:t>-4, §17C-16</w:t>
      </w:r>
      <w:r w:rsidR="00385838">
        <w:t>A</w:t>
      </w:r>
      <w:r w:rsidR="00E13C2E">
        <w:t>-5, §17C-16</w:t>
      </w:r>
      <w:r w:rsidR="00385838">
        <w:t>A</w:t>
      </w:r>
      <w:r w:rsidR="00E13C2E">
        <w:t>-6, §17C-16</w:t>
      </w:r>
      <w:r w:rsidR="00385838">
        <w:t>A</w:t>
      </w:r>
      <w:r w:rsidR="00E13C2E">
        <w:t>-7, and §17C-16</w:t>
      </w:r>
      <w:r w:rsidR="00385838">
        <w:t>A</w:t>
      </w:r>
      <w:r w:rsidR="00E13C2E">
        <w:t>-8</w:t>
      </w:r>
      <w:r w:rsidR="00D857BF">
        <w:t>;</w:t>
      </w:r>
      <w:r w:rsidR="00E13C2E">
        <w:t xml:space="preserve"> </w:t>
      </w:r>
      <w:r w:rsidR="0035343D">
        <w:t>and to repeal §17C-16-1, §17C-16-2, §17C-16-3, §17C-16-4, §17C-16-5, §17C-16-6, §17C-16-7, §17C-16-8</w:t>
      </w:r>
      <w:r w:rsidR="00D857BF">
        <w:t>;</w:t>
      </w:r>
      <w:r w:rsidR="0035343D">
        <w:t xml:space="preserve"> and §17C-16-9</w:t>
      </w:r>
      <w:r w:rsidR="00D857BF">
        <w:t>,</w:t>
      </w:r>
      <w:r w:rsidR="0035343D">
        <w:t xml:space="preserve"> </w:t>
      </w:r>
      <w:r w:rsidR="00E13C2E">
        <w:t>all relat</w:t>
      </w:r>
      <w:r w:rsidR="00D857BF">
        <w:t>ing</w:t>
      </w:r>
      <w:r w:rsidR="00E13C2E">
        <w:t xml:space="preserve"> to </w:t>
      </w:r>
      <w:r w:rsidR="00B44473">
        <w:t>remov</w:t>
      </w:r>
      <w:r w:rsidR="008F5DCD">
        <w:t>ing</w:t>
      </w:r>
      <w:r w:rsidR="00B44473">
        <w:t xml:space="preserve"> the requirement of inspection</w:t>
      </w:r>
      <w:r w:rsidR="00E035AD">
        <w:t>s</w:t>
      </w:r>
      <w:r w:rsidR="00B44473">
        <w:t xml:space="preserve"> and inspection sticker</w:t>
      </w:r>
      <w:r w:rsidR="00E035AD">
        <w:t>s</w:t>
      </w:r>
      <w:r w:rsidR="00B44473">
        <w:t xml:space="preserve"> for non-commercial motor vehicles, trailers, semitrailers, or pole trailers, or any combination thereof</w:t>
      </w:r>
      <w:r w:rsidR="00D857BF">
        <w:t>;</w:t>
      </w:r>
      <w:r w:rsidR="00E035AD">
        <w:t xml:space="preserve"> </w:t>
      </w:r>
      <w:r w:rsidR="00E13C2E">
        <w:t>and</w:t>
      </w:r>
      <w:r w:rsidR="001E4762">
        <w:t xml:space="preserve"> establishing </w:t>
      </w:r>
      <w:r w:rsidR="00217F2E">
        <w:t>the West Virginia road security</w:t>
      </w:r>
      <w:r w:rsidR="001E4762">
        <w:t xml:space="preserve"> fee </w:t>
      </w:r>
      <w:r w:rsidR="00E035AD">
        <w:t>add</w:t>
      </w:r>
      <w:r w:rsidR="001E4762">
        <w:t>ed to</w:t>
      </w:r>
      <w:r w:rsidR="00B44473">
        <w:t xml:space="preserve"> annual or biennial motor vehicle registrations and renewals</w:t>
      </w:r>
      <w:r w:rsidR="001E4762">
        <w:t xml:space="preserve"> for n</w:t>
      </w:r>
      <w:r w:rsidR="001E4762" w:rsidRPr="001E4762">
        <w:t>on-commercial motor vehicles, trailers, semitrailers, or pole trailers</w:t>
      </w:r>
      <w:r w:rsidR="00E13C2E">
        <w:t xml:space="preserve"> which shall be</w:t>
      </w:r>
      <w:r w:rsidR="00960B9E">
        <w:t xml:space="preserve"> </w:t>
      </w:r>
      <w:r w:rsidR="00B44473">
        <w:t>allocated to the West Virginia State Police.</w:t>
      </w:r>
    </w:p>
    <w:bookmarkEnd w:id="0"/>
    <w:p w14:paraId="4E538297" w14:textId="38BF0EE0" w:rsidR="002E33BD" w:rsidRDefault="00303684" w:rsidP="008B66EA">
      <w:pPr>
        <w:pStyle w:val="EnactingClause"/>
      </w:pPr>
      <w:r w:rsidRPr="008B66EA">
        <w:t>Be it enacted by the Legislature of West Virginia:</w:t>
      </w:r>
    </w:p>
    <w:p w14:paraId="630C38CF" w14:textId="5D9045DA" w:rsidR="002911BA" w:rsidRPr="008B66EA" w:rsidRDefault="002911BA" w:rsidP="002911BA">
      <w:pPr>
        <w:pStyle w:val="ArticleHeading"/>
      </w:pPr>
      <w:r w:rsidRPr="002911BA">
        <w:t>Article 10. Fees for Registration, Licensing, etc.</w:t>
      </w:r>
    </w:p>
    <w:p w14:paraId="022988E0" w14:textId="77777777" w:rsidR="0035343D" w:rsidRDefault="002E33BD" w:rsidP="008B66EA">
      <w:pPr>
        <w:pStyle w:val="SectionHeading"/>
        <w:rPr>
          <w:u w:val="single"/>
        </w:rPr>
        <w:sectPr w:rsidR="0035343D" w:rsidSect="007D1F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66EA">
        <w:rPr>
          <w:u w:val="single"/>
        </w:rPr>
        <w:t>§17A-10-3</w:t>
      </w:r>
      <w:r w:rsidR="000700C6" w:rsidRPr="008B66EA">
        <w:rPr>
          <w:u w:val="single"/>
        </w:rPr>
        <w:t>d</w:t>
      </w:r>
      <w:r w:rsidRPr="008B66EA">
        <w:rPr>
          <w:u w:val="single"/>
        </w:rPr>
        <w:t xml:space="preserve">.  Non-commercial motor vehicles, trailers, semitrailers, or pole trailers </w:t>
      </w:r>
      <w:r w:rsidR="00195860" w:rsidRPr="008B66EA">
        <w:rPr>
          <w:u w:val="single"/>
        </w:rPr>
        <w:t xml:space="preserve">road </w:t>
      </w:r>
      <w:r w:rsidRPr="008B66EA">
        <w:rPr>
          <w:u w:val="single"/>
        </w:rPr>
        <w:t>safety fee.</w:t>
      </w:r>
    </w:p>
    <w:p w14:paraId="5C126EE6" w14:textId="4E3EA3F8" w:rsidR="00E13C2E" w:rsidRPr="00E13C2E" w:rsidRDefault="002E33BD" w:rsidP="00E13C2E">
      <w:pPr>
        <w:pStyle w:val="SectionBody"/>
        <w:rPr>
          <w:u w:val="single"/>
        </w:rPr>
      </w:pPr>
      <w:r w:rsidRPr="002911BA">
        <w:rPr>
          <w:u w:val="single"/>
        </w:rPr>
        <w:t>Upon the annual or biennial registration of any non-commercial motor vehicles, trailers, semitrailers, or pole trailer</w:t>
      </w:r>
      <w:r w:rsidR="00195860" w:rsidRPr="002911BA">
        <w:rPr>
          <w:u w:val="single"/>
        </w:rPr>
        <w:t>s</w:t>
      </w:r>
      <w:r w:rsidRPr="002911BA">
        <w:rPr>
          <w:u w:val="single"/>
        </w:rPr>
        <w:t xml:space="preserve">, the division shall collect </w:t>
      </w:r>
      <w:r w:rsidR="00217F2E" w:rsidRPr="002911BA">
        <w:rPr>
          <w:u w:val="single"/>
        </w:rPr>
        <w:t>the West Virginia road security</w:t>
      </w:r>
      <w:r w:rsidRPr="002911BA">
        <w:rPr>
          <w:u w:val="single"/>
        </w:rPr>
        <w:t xml:space="preserve"> fee of $</w:t>
      </w:r>
      <w:r w:rsidR="00195860" w:rsidRPr="002911BA">
        <w:rPr>
          <w:u w:val="single"/>
        </w:rPr>
        <w:t>6</w:t>
      </w:r>
      <w:r w:rsidRPr="002911BA">
        <w:rPr>
          <w:u w:val="single"/>
        </w:rPr>
        <w:t xml:space="preserve"> for annual registration renewals, and $</w:t>
      </w:r>
      <w:r w:rsidR="00195860" w:rsidRPr="002911BA">
        <w:rPr>
          <w:u w:val="single"/>
        </w:rPr>
        <w:t>12</w:t>
      </w:r>
      <w:r w:rsidRPr="002911BA">
        <w:rPr>
          <w:u w:val="single"/>
        </w:rPr>
        <w:t xml:space="preserve"> for biennial registration renewals,</w:t>
      </w:r>
      <w:r w:rsidR="000700C6" w:rsidRPr="002911BA">
        <w:rPr>
          <w:u w:val="single"/>
        </w:rPr>
        <w:t xml:space="preserve"> </w:t>
      </w:r>
      <w:r w:rsidRPr="002911BA">
        <w:rPr>
          <w:u w:val="single"/>
        </w:rPr>
        <w:t xml:space="preserve">in addition to the applicable registration fees specified in §17A-10-3, </w:t>
      </w:r>
      <w:r w:rsidRPr="002911BA">
        <w:rPr>
          <w:i/>
          <w:iCs/>
          <w:u w:val="single"/>
        </w:rPr>
        <w:t>et seq.</w:t>
      </w:r>
      <w:r w:rsidRPr="002911BA">
        <w:rPr>
          <w:u w:val="single"/>
        </w:rPr>
        <w:t xml:space="preserve"> of this code. </w:t>
      </w:r>
      <w:r w:rsidR="00195860" w:rsidRPr="002911BA">
        <w:rPr>
          <w:u w:val="single"/>
        </w:rPr>
        <w:t xml:space="preserve">The division shall deposit all funds collected for the </w:t>
      </w:r>
      <w:r w:rsidR="00530EED" w:rsidRPr="002911BA">
        <w:rPr>
          <w:u w:val="single"/>
        </w:rPr>
        <w:t xml:space="preserve">West Virginia </w:t>
      </w:r>
      <w:r w:rsidR="00195860" w:rsidRPr="002911BA">
        <w:rPr>
          <w:u w:val="single"/>
        </w:rPr>
        <w:t>road s</w:t>
      </w:r>
      <w:r w:rsidR="00530EED" w:rsidRPr="002911BA">
        <w:rPr>
          <w:u w:val="single"/>
        </w:rPr>
        <w:t>ecurity</w:t>
      </w:r>
      <w:r w:rsidR="00195860" w:rsidRPr="002911BA">
        <w:rPr>
          <w:u w:val="single"/>
        </w:rPr>
        <w:t xml:space="preserve"> fee into the State Treasury and credit the moneys to the account of the State Police</w:t>
      </w:r>
      <w:r w:rsidR="000700C6" w:rsidRPr="002911BA">
        <w:rPr>
          <w:u w:val="single"/>
        </w:rPr>
        <w:t>.</w:t>
      </w:r>
    </w:p>
    <w:p w14:paraId="5F658E53" w14:textId="77777777" w:rsidR="00E13C2E" w:rsidRDefault="002911BA" w:rsidP="002911BA">
      <w:pPr>
        <w:pStyle w:val="ArticleHeading"/>
      </w:pPr>
      <w:r w:rsidRPr="00E13C2E">
        <w:t>Article 16. INspection of vehicles.</w:t>
      </w:r>
    </w:p>
    <w:p w14:paraId="049760BF" w14:textId="464E8057" w:rsidR="00C1117E" w:rsidRDefault="00E13C2E" w:rsidP="00E13C2E">
      <w:pPr>
        <w:pStyle w:val="SectionHeading"/>
      </w:pPr>
      <w:r>
        <w:t xml:space="preserve">§17C-16-1. </w:t>
      </w:r>
      <w:r w:rsidRPr="00E13C2E">
        <w:t>Vehicles not to operate without required equipment or in unsafe condition.</w:t>
      </w:r>
    </w:p>
    <w:p w14:paraId="15C4738F" w14:textId="77777777" w:rsidR="00225A8C" w:rsidRDefault="00225A8C" w:rsidP="00E13C2E">
      <w:pPr>
        <w:pStyle w:val="SectionBody"/>
        <w:sectPr w:rsidR="00225A8C" w:rsidSect="007D1FC3">
          <w:type w:val="continuous"/>
          <w:pgSz w:w="12240" w:h="15840" w:code="1"/>
          <w:pgMar w:top="1440" w:right="1440" w:bottom="1440" w:left="1440" w:header="720" w:footer="720" w:gutter="0"/>
          <w:lnNumType w:countBy="1" w:restart="newSection"/>
          <w:pgNumType w:start="0"/>
          <w:cols w:space="720"/>
          <w:titlePg/>
          <w:docGrid w:linePitch="360"/>
        </w:sectPr>
      </w:pPr>
    </w:p>
    <w:p w14:paraId="4403500A" w14:textId="78064E41" w:rsidR="00E13C2E" w:rsidRDefault="00E13C2E" w:rsidP="00E13C2E">
      <w:pPr>
        <w:pStyle w:val="SectionBody"/>
      </w:pPr>
      <w:r>
        <w:t>[Repealed.]</w:t>
      </w:r>
    </w:p>
    <w:p w14:paraId="19EC4368" w14:textId="0BC90593" w:rsidR="00E13C2E" w:rsidRDefault="00E13C2E" w:rsidP="00E13C2E">
      <w:pPr>
        <w:pStyle w:val="SectionHeading"/>
      </w:pPr>
      <w:r>
        <w:t>§17C-16-2.</w:t>
      </w:r>
      <w:r w:rsidR="00225A8C">
        <w:t xml:space="preserve"> </w:t>
      </w:r>
      <w:r w:rsidR="00225A8C" w:rsidRPr="00225A8C">
        <w:t>Inspection by Department of Public Safety [West Virginia State Police].</w:t>
      </w:r>
    </w:p>
    <w:p w14:paraId="27016DF2"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7B3132E2" w14:textId="26E10FB6" w:rsidR="00225A8C" w:rsidRDefault="00225A8C" w:rsidP="00225A8C">
      <w:pPr>
        <w:pStyle w:val="SectionBody"/>
      </w:pPr>
      <w:r>
        <w:t>[Repealed.]</w:t>
      </w:r>
    </w:p>
    <w:p w14:paraId="17B0279D" w14:textId="5B44DA23" w:rsidR="00225A8C" w:rsidRDefault="00225A8C" w:rsidP="00225A8C">
      <w:pPr>
        <w:pStyle w:val="SectionHeading"/>
      </w:pPr>
      <w:r>
        <w:lastRenderedPageBreak/>
        <w:t>§</w:t>
      </w:r>
      <w:r w:rsidRPr="00225A8C">
        <w:t>17C-16-3. Owners and drivers to comply with inspection laws.</w:t>
      </w:r>
    </w:p>
    <w:p w14:paraId="5F8A93C0"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189E2B36" w14:textId="07AAA348" w:rsidR="00225A8C" w:rsidRDefault="00225A8C" w:rsidP="00225A8C">
      <w:pPr>
        <w:pStyle w:val="SectionBody"/>
      </w:pPr>
      <w:r>
        <w:t>[Repealed.]</w:t>
      </w:r>
    </w:p>
    <w:p w14:paraId="54FFED83" w14:textId="6BDCB8DA" w:rsidR="00225A8C" w:rsidRDefault="00225A8C" w:rsidP="00225A8C">
      <w:pPr>
        <w:pStyle w:val="SectionHeading"/>
      </w:pPr>
      <w:r>
        <w:t>§</w:t>
      </w:r>
      <w:r w:rsidRPr="00225A8C">
        <w:t>17C-16-4. Superintendent of the West Virginia State Police to require periodic inspection; acceptance of certificate of inspection from another state; suspension of registration of unsafe vehicles.</w:t>
      </w:r>
    </w:p>
    <w:p w14:paraId="6F090806"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41570808" w14:textId="2E3DD4B6" w:rsidR="00225A8C" w:rsidRDefault="00225A8C" w:rsidP="00225A8C">
      <w:pPr>
        <w:pStyle w:val="SectionBody"/>
      </w:pPr>
      <w:r>
        <w:t>[Repealed.]</w:t>
      </w:r>
    </w:p>
    <w:p w14:paraId="18441EA7" w14:textId="1284FD06" w:rsidR="00225A8C" w:rsidRDefault="00225A8C" w:rsidP="00225A8C">
      <w:pPr>
        <w:pStyle w:val="SectionHeading"/>
      </w:pPr>
      <w:r>
        <w:t>§</w:t>
      </w:r>
      <w:r w:rsidRPr="00225A8C">
        <w:t>17C-16-5. Permit for official inspection stations; fees for and certificate of inspection.</w:t>
      </w:r>
    </w:p>
    <w:p w14:paraId="6A46DBE9"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01D0C43A" w14:textId="59802C0B" w:rsidR="00225A8C" w:rsidRDefault="00225A8C" w:rsidP="00225A8C">
      <w:pPr>
        <w:pStyle w:val="SectionBody"/>
      </w:pPr>
      <w:r>
        <w:t>[Repealed.]</w:t>
      </w:r>
    </w:p>
    <w:p w14:paraId="083FB26A" w14:textId="30D0ECD6" w:rsidR="00225A8C" w:rsidRDefault="00225A8C" w:rsidP="00225A8C">
      <w:pPr>
        <w:pStyle w:val="SectionHeading"/>
      </w:pPr>
      <w:r>
        <w:t>§</w:t>
      </w:r>
      <w:r w:rsidRPr="00225A8C">
        <w:t>17C-16-6. Assignment, transfer, and posting of official inspection station permit; issuance and record of certificate of inspection; inspection fee.</w:t>
      </w:r>
    </w:p>
    <w:p w14:paraId="377346CC"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2C2CC40A" w14:textId="018234DC" w:rsidR="00225A8C" w:rsidRDefault="00225A8C" w:rsidP="00225A8C">
      <w:pPr>
        <w:pStyle w:val="SectionBody"/>
      </w:pPr>
      <w:r>
        <w:t>[Repealed.]</w:t>
      </w:r>
    </w:p>
    <w:p w14:paraId="4C9D0D3B" w14:textId="0EBD2B19" w:rsidR="00225A8C" w:rsidRDefault="00225A8C" w:rsidP="00225A8C">
      <w:pPr>
        <w:pStyle w:val="SectionHeading"/>
      </w:pPr>
      <w:r>
        <w:t>§</w:t>
      </w:r>
      <w:r w:rsidRPr="00225A8C">
        <w:t>17C-16-7. Improper representation as official stations.</w:t>
      </w:r>
    </w:p>
    <w:p w14:paraId="7202731F"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2F78C8F1" w14:textId="0DA263E1" w:rsidR="00225A8C" w:rsidRDefault="00225A8C" w:rsidP="00225A8C">
      <w:pPr>
        <w:pStyle w:val="SectionBody"/>
      </w:pPr>
      <w:r>
        <w:t>[Repealed.]</w:t>
      </w:r>
    </w:p>
    <w:p w14:paraId="4FC6F493" w14:textId="668D0967" w:rsidR="00225A8C" w:rsidRDefault="00225A8C" w:rsidP="00225A8C">
      <w:pPr>
        <w:pStyle w:val="SectionHeading"/>
      </w:pPr>
      <w:r>
        <w:t>§</w:t>
      </w:r>
      <w:r w:rsidRPr="00225A8C">
        <w:t>17C-16-8. False certificates.</w:t>
      </w:r>
    </w:p>
    <w:p w14:paraId="45B05575" w14:textId="77777777" w:rsidR="00225A8C" w:rsidRDefault="00225A8C" w:rsidP="00225A8C">
      <w:pPr>
        <w:pStyle w:val="Sectionbody0"/>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2FFD1BE8" w14:textId="5AA0F226" w:rsidR="00225A8C" w:rsidRDefault="00225A8C" w:rsidP="00225A8C">
      <w:pPr>
        <w:pStyle w:val="Sectionbody0"/>
      </w:pPr>
      <w:r>
        <w:t>[Repealed.]</w:t>
      </w:r>
    </w:p>
    <w:p w14:paraId="46BEF0EE" w14:textId="4374747A" w:rsidR="00225A8C" w:rsidRDefault="00385838" w:rsidP="00225A8C">
      <w:pPr>
        <w:pStyle w:val="SectionHeading"/>
      </w:pPr>
      <w:r>
        <w:t>§</w:t>
      </w:r>
      <w:r w:rsidR="00225A8C" w:rsidRPr="00225A8C">
        <w:t>17C-16-9. Operation without certificate or failure to produce certificate; penalty for misdemeanor.</w:t>
      </w:r>
    </w:p>
    <w:p w14:paraId="3754B2BC" w14:textId="77777777" w:rsidR="00225A8C" w:rsidRDefault="00225A8C" w:rsidP="00225A8C">
      <w:pPr>
        <w:pStyle w:val="SectionBody"/>
        <w:sectPr w:rsidR="00225A8C" w:rsidSect="00261C9C">
          <w:type w:val="continuous"/>
          <w:pgSz w:w="12240" w:h="15840" w:code="1"/>
          <w:pgMar w:top="1440" w:right="1440" w:bottom="1440" w:left="1440" w:header="720" w:footer="720" w:gutter="0"/>
          <w:lnNumType w:countBy="1" w:restart="newSection"/>
          <w:cols w:space="720"/>
          <w:titlePg/>
          <w:docGrid w:linePitch="360"/>
        </w:sectPr>
      </w:pPr>
    </w:p>
    <w:p w14:paraId="795546CC" w14:textId="77777777" w:rsidR="007D1FC3" w:rsidRDefault="00225A8C" w:rsidP="00225A8C">
      <w:pPr>
        <w:pStyle w:val="SectionBody"/>
        <w:sectPr w:rsidR="007D1FC3" w:rsidSect="00261C9C">
          <w:type w:val="continuous"/>
          <w:pgSz w:w="12240" w:h="15840" w:code="1"/>
          <w:pgMar w:top="1440" w:right="1440" w:bottom="1440" w:left="1440" w:header="720" w:footer="720" w:gutter="0"/>
          <w:lnNumType w:countBy="1" w:restart="newSection"/>
          <w:cols w:space="720"/>
          <w:titlePg/>
          <w:docGrid w:linePitch="360"/>
        </w:sectPr>
      </w:pPr>
      <w:r>
        <w:t>[Repealed.]</w:t>
      </w:r>
    </w:p>
    <w:p w14:paraId="651FE1CD" w14:textId="2FA94FBE" w:rsidR="00385838" w:rsidRPr="00385838" w:rsidRDefault="00385838" w:rsidP="00385838">
      <w:pPr>
        <w:pStyle w:val="ArticleHeading"/>
        <w:rPr>
          <w:u w:val="single"/>
        </w:rPr>
      </w:pPr>
      <w:r w:rsidRPr="00385838">
        <w:rPr>
          <w:u w:val="single"/>
        </w:rPr>
        <w:t>Article 16a. Revised Inspection of vehicles.</w:t>
      </w:r>
    </w:p>
    <w:p w14:paraId="6BD762E8" w14:textId="6AC3C81B" w:rsidR="00261C9C" w:rsidRPr="00225A8C" w:rsidRDefault="00261C9C" w:rsidP="00C1117E">
      <w:pPr>
        <w:pStyle w:val="SectionHeading"/>
        <w:suppressLineNumbers w:val="0"/>
        <w:rPr>
          <w:u w:val="single"/>
        </w:rPr>
      </w:pPr>
      <w:r w:rsidRPr="00225A8C">
        <w:rPr>
          <w:u w:val="single"/>
        </w:rPr>
        <w:t>§17C-16</w:t>
      </w:r>
      <w:r w:rsidR="00385838">
        <w:rPr>
          <w:u w:val="single"/>
        </w:rPr>
        <w:t>A</w:t>
      </w:r>
      <w:r w:rsidRPr="00225A8C">
        <w:rPr>
          <w:u w:val="single"/>
        </w:rPr>
        <w:t xml:space="preserve">-1. Vehicles </w:t>
      </w:r>
      <w:r w:rsidR="00472890" w:rsidRPr="00225A8C">
        <w:rPr>
          <w:u w:val="single"/>
        </w:rPr>
        <w:t xml:space="preserve">may </w:t>
      </w:r>
      <w:r w:rsidRPr="00225A8C">
        <w:rPr>
          <w:u w:val="single"/>
        </w:rPr>
        <w:t xml:space="preserve">not operate in </w:t>
      </w:r>
      <w:r w:rsidR="00472890" w:rsidRPr="00225A8C">
        <w:rPr>
          <w:u w:val="single"/>
        </w:rPr>
        <w:t xml:space="preserve">an </w:t>
      </w:r>
      <w:r w:rsidRPr="00225A8C">
        <w:rPr>
          <w:u w:val="single"/>
        </w:rPr>
        <w:t>unsafe condition.</w:t>
      </w:r>
    </w:p>
    <w:p w14:paraId="40FA4DED" w14:textId="675CAF84" w:rsidR="00261C9C" w:rsidRPr="00225A8C" w:rsidRDefault="00261C9C" w:rsidP="00EA194C">
      <w:pPr>
        <w:pStyle w:val="SectionBody"/>
        <w:rPr>
          <w:u w:val="single"/>
        </w:rPr>
        <w:sectPr w:rsidR="00261C9C" w:rsidRPr="00225A8C" w:rsidSect="00261C9C">
          <w:type w:val="continuous"/>
          <w:pgSz w:w="12240" w:h="15840" w:code="1"/>
          <w:pgMar w:top="1440" w:right="1440" w:bottom="1440" w:left="1440" w:header="720" w:footer="720" w:gutter="0"/>
          <w:lnNumType w:countBy="1" w:restart="newSection"/>
          <w:cols w:space="720"/>
          <w:titlePg/>
          <w:docGrid w:linePitch="360"/>
        </w:sectPr>
      </w:pPr>
      <w:r w:rsidRPr="00225A8C">
        <w:rPr>
          <w:u w:val="single"/>
        </w:rPr>
        <w:t>No person shall drive or move on any highway any motor vehicle, trailer, semitrailer, or pole trailer, or any combination thereof unless the equipment upon said vehicle is in good working order and said vehicle is in such safe mechanical condition as not to endanger the driver or other occupant or any person upon any highway.</w:t>
      </w:r>
    </w:p>
    <w:p w14:paraId="3469A894" w14:textId="619A8F26" w:rsidR="00261C9C" w:rsidRPr="00225A8C" w:rsidRDefault="00876D41" w:rsidP="00225A8C">
      <w:pPr>
        <w:pStyle w:val="SectionHeading"/>
        <w:rPr>
          <w:u w:val="single"/>
        </w:rPr>
        <w:sectPr w:rsidR="00261C9C" w:rsidRPr="00225A8C" w:rsidSect="00261C9C">
          <w:type w:val="continuous"/>
          <w:pgSz w:w="12240" w:h="15840" w:code="1"/>
          <w:pgMar w:top="1440" w:right="1440" w:bottom="1440" w:left="1440" w:header="720" w:footer="720" w:gutter="0"/>
          <w:lnNumType w:countBy="1" w:restart="newSection"/>
          <w:cols w:space="720"/>
          <w:titlePg/>
          <w:docGrid w:linePitch="360"/>
        </w:sectPr>
      </w:pPr>
      <w:r w:rsidRPr="00225A8C">
        <w:rPr>
          <w:u w:val="single"/>
        </w:rPr>
        <w:t>§17C-16</w:t>
      </w:r>
      <w:r w:rsidR="00385838">
        <w:rPr>
          <w:u w:val="single"/>
        </w:rPr>
        <w:t>A</w:t>
      </w:r>
      <w:r w:rsidRPr="00225A8C">
        <w:rPr>
          <w:u w:val="single"/>
        </w:rPr>
        <w:t>-2.</w:t>
      </w:r>
      <w:r w:rsidR="00261C9C" w:rsidRPr="00225A8C">
        <w:rPr>
          <w:u w:val="single"/>
        </w:rPr>
        <w:t xml:space="preserve"> Superintendent of the West Virginia State Police to require </w:t>
      </w:r>
      <w:r w:rsidR="00DC728A" w:rsidRPr="00225A8C">
        <w:rPr>
          <w:u w:val="single"/>
        </w:rPr>
        <w:t xml:space="preserve">annual </w:t>
      </w:r>
      <w:r w:rsidR="00261C9C" w:rsidRPr="00225A8C">
        <w:rPr>
          <w:u w:val="single"/>
        </w:rPr>
        <w:t>inspection</w:t>
      </w:r>
      <w:r w:rsidR="00BD0EAE" w:rsidRPr="00225A8C">
        <w:rPr>
          <w:u w:val="single"/>
        </w:rPr>
        <w:t xml:space="preserve"> of commercial motor vehicles subject to federal motor carrier safety administration </w:t>
      </w:r>
      <w:r w:rsidR="00BD0EAE" w:rsidRPr="00225A8C">
        <w:rPr>
          <w:u w:val="single"/>
        </w:rPr>
        <w:lastRenderedPageBreak/>
        <w:t>rules and regulations</w:t>
      </w:r>
      <w:r w:rsidR="00F172D3" w:rsidRPr="00225A8C">
        <w:rPr>
          <w:u w:val="single"/>
        </w:rPr>
        <w:t xml:space="preserve">; inspection fee. </w:t>
      </w:r>
      <w:r w:rsidR="00261C9C" w:rsidRPr="00225A8C">
        <w:rPr>
          <w:u w:val="single"/>
        </w:rPr>
        <w:t xml:space="preserve"> </w:t>
      </w:r>
    </w:p>
    <w:p w14:paraId="27609BF4" w14:textId="0D444A95" w:rsidR="00261C9C" w:rsidRPr="00225A8C" w:rsidRDefault="00261C9C" w:rsidP="00225A8C">
      <w:pPr>
        <w:pStyle w:val="SectionBody"/>
        <w:rPr>
          <w:u w:val="single"/>
        </w:rPr>
      </w:pPr>
      <w:r w:rsidRPr="00225A8C">
        <w:rPr>
          <w:u w:val="single"/>
        </w:rPr>
        <w:t xml:space="preserve">(a) The Superintendent of the West Virginia State Police shall require that </w:t>
      </w:r>
      <w:r w:rsidR="00225A8C" w:rsidRPr="00225A8C">
        <w:rPr>
          <w:u w:val="single"/>
        </w:rPr>
        <w:t>c</w:t>
      </w:r>
      <w:r w:rsidRPr="00225A8C">
        <w:rPr>
          <w:u w:val="single"/>
        </w:rPr>
        <w:t>ommercial motor vehicles which are subject to the federal motor carrier safety administration rules and regulations should be inspected at least once annually to meet the requirements of federal motor carrier safety regulations which require a commercial motor vehicle registered in this state to pass an annual inspection of all safety equipment.  The inspections shall be made and the certificates obtained with respect to the mechanism, brakes, and equipment of every vehicle designated by the superintendent.</w:t>
      </w:r>
      <w:r w:rsidR="00225A8C" w:rsidRPr="00225A8C">
        <w:rPr>
          <w:u w:val="single"/>
        </w:rPr>
        <w:t xml:space="preserve"> </w:t>
      </w:r>
      <w:r w:rsidRPr="00225A8C">
        <w:rPr>
          <w:u w:val="single"/>
        </w:rPr>
        <w:t>The superintendent may make necessary rules for the administration and enforcement of this section</w:t>
      </w:r>
      <w:r w:rsidR="00BD0EAE" w:rsidRPr="00225A8C">
        <w:rPr>
          <w:u w:val="single"/>
        </w:rPr>
        <w:t>.</w:t>
      </w:r>
    </w:p>
    <w:p w14:paraId="404B9511" w14:textId="1F08FAB7" w:rsidR="00261C9C" w:rsidRPr="00225A8C" w:rsidRDefault="00261C9C" w:rsidP="00BA42A1">
      <w:pPr>
        <w:pStyle w:val="SectionBody"/>
        <w:rPr>
          <w:strike/>
          <w:u w:val="single"/>
        </w:rPr>
      </w:pPr>
      <w:r w:rsidRPr="00225A8C">
        <w:rPr>
          <w:u w:val="single"/>
        </w:rPr>
        <w:t xml:space="preserve">(b) The superintendent may authorize the acceptance in this state of a certificate of inspection and approval </w:t>
      </w:r>
      <w:r w:rsidR="00BD0EAE" w:rsidRPr="00225A8C">
        <w:rPr>
          <w:u w:val="single"/>
        </w:rPr>
        <w:t xml:space="preserve">of commercial motor vehicles </w:t>
      </w:r>
      <w:r w:rsidRPr="00225A8C">
        <w:rPr>
          <w:u w:val="single"/>
        </w:rPr>
        <w:t>issued in another state having an inspection law similar to this chapter</w:t>
      </w:r>
      <w:r w:rsidR="00BD0EAE" w:rsidRPr="00225A8C">
        <w:rPr>
          <w:u w:val="single"/>
        </w:rPr>
        <w:t xml:space="preserve"> and in compliance with federal law.</w:t>
      </w:r>
    </w:p>
    <w:p w14:paraId="2EA27436" w14:textId="534C7A6B" w:rsidR="00261C9C" w:rsidRPr="00225A8C" w:rsidRDefault="00261C9C" w:rsidP="00BA42A1">
      <w:pPr>
        <w:pStyle w:val="SectionBody"/>
        <w:rPr>
          <w:u w:val="single"/>
        </w:rPr>
      </w:pPr>
      <w:r w:rsidRPr="00225A8C">
        <w:rPr>
          <w:u w:val="single"/>
        </w:rPr>
        <w:t xml:space="preserve">(c) At the request of the superintendent, the Commissioner of the Division of Motor Vehicles may suspend the registration of any </w:t>
      </w:r>
      <w:r w:rsidR="00BD0EAE" w:rsidRPr="00225A8C">
        <w:rPr>
          <w:u w:val="single"/>
        </w:rPr>
        <w:t xml:space="preserve">commercial motor </w:t>
      </w:r>
      <w:r w:rsidRPr="00225A8C">
        <w:rPr>
          <w:u w:val="single"/>
        </w:rPr>
        <w:t xml:space="preserve">vehicle </w:t>
      </w:r>
      <w:r w:rsidR="00BD0EAE" w:rsidRPr="00225A8C">
        <w:rPr>
          <w:u w:val="single"/>
        </w:rPr>
        <w:t xml:space="preserve">subject to motor carrier safety administration rules and regulations </w:t>
      </w:r>
      <w:r w:rsidRPr="00225A8C">
        <w:rPr>
          <w:u w:val="single"/>
        </w:rPr>
        <w:t xml:space="preserve">which the superintendent determines is in such an unsafe condition that it constitutes a menace to safety, or which after notice and demand is not equipped as required in this chapter, or for which the </w:t>
      </w:r>
      <w:r w:rsidR="009137EC" w:rsidRPr="00225A8C">
        <w:rPr>
          <w:u w:val="single"/>
        </w:rPr>
        <w:t xml:space="preserve">commercial </w:t>
      </w:r>
      <w:r w:rsidRPr="00225A8C">
        <w:rPr>
          <w:u w:val="single"/>
        </w:rPr>
        <w:t>vehicle's owner has not obtained the required certificate.</w:t>
      </w:r>
    </w:p>
    <w:p w14:paraId="08E07CC6" w14:textId="44FC99C7" w:rsidR="0057646E" w:rsidRPr="00225A8C" w:rsidRDefault="00261C9C" w:rsidP="00BA42A1">
      <w:pPr>
        <w:pStyle w:val="SectionBody"/>
        <w:rPr>
          <w:u w:val="single"/>
        </w:rPr>
      </w:pPr>
      <w:r w:rsidRPr="00225A8C">
        <w:rPr>
          <w:u w:val="single"/>
        </w:rPr>
        <w:t>(</w:t>
      </w:r>
      <w:r w:rsidR="00225A8C" w:rsidRPr="00225A8C">
        <w:rPr>
          <w:u w:val="single"/>
        </w:rPr>
        <w:t>d</w:t>
      </w:r>
      <w:r w:rsidRPr="00225A8C">
        <w:rPr>
          <w:u w:val="single"/>
        </w:rPr>
        <w:t xml:space="preserve">) If requested by the owner of the </w:t>
      </w:r>
      <w:r w:rsidR="009137EC" w:rsidRPr="00225A8C">
        <w:rPr>
          <w:u w:val="single"/>
        </w:rPr>
        <w:t xml:space="preserve">commercial </w:t>
      </w:r>
      <w:r w:rsidRPr="00225A8C">
        <w:rPr>
          <w:u w:val="single"/>
        </w:rPr>
        <w:t xml:space="preserve">vehicle, the superintendent shall also cause to be inspected on an annual basis any commercial motor vehicle which is subject to the federal motor carrier safety administration rules and regulations. If the commercial motor vehicle passes the inspection, the superintendent shall cause a certificate of inspection to be issued for that </w:t>
      </w:r>
      <w:r w:rsidR="009137EC" w:rsidRPr="00225A8C">
        <w:rPr>
          <w:u w:val="single"/>
        </w:rPr>
        <w:t xml:space="preserve">commercial </w:t>
      </w:r>
      <w:r w:rsidRPr="00225A8C">
        <w:rPr>
          <w:u w:val="single"/>
        </w:rPr>
        <w:t>vehicle and the validity period of that inspection will be for one year, expiring at the end of the month one year after the inspection</w:t>
      </w:r>
      <w:r w:rsidR="0057646E" w:rsidRPr="00225A8C">
        <w:rPr>
          <w:u w:val="single"/>
        </w:rPr>
        <w:t>.</w:t>
      </w:r>
      <w:r w:rsidRPr="00225A8C">
        <w:rPr>
          <w:u w:val="single"/>
        </w:rPr>
        <w:t xml:space="preserve"> </w:t>
      </w:r>
    </w:p>
    <w:p w14:paraId="2210B076" w14:textId="3010E43B" w:rsidR="00261C9C" w:rsidRPr="00225A8C" w:rsidRDefault="0057646E" w:rsidP="00BA42A1">
      <w:pPr>
        <w:pStyle w:val="SectionBody"/>
        <w:rPr>
          <w:u w:val="single"/>
        </w:rPr>
      </w:pPr>
      <w:r w:rsidRPr="00225A8C">
        <w:rPr>
          <w:u w:val="single"/>
        </w:rPr>
        <w:t>(</w:t>
      </w:r>
      <w:r w:rsidR="00225A8C" w:rsidRPr="00225A8C">
        <w:rPr>
          <w:u w:val="single"/>
        </w:rPr>
        <w:t>e</w:t>
      </w:r>
      <w:r w:rsidRPr="00225A8C">
        <w:rPr>
          <w:u w:val="single"/>
        </w:rPr>
        <w:t>) A</w:t>
      </w:r>
      <w:r w:rsidR="00261C9C" w:rsidRPr="00225A8C">
        <w:rPr>
          <w:u w:val="single"/>
        </w:rPr>
        <w:t xml:space="preserve"> charge of $3 per sticker shall be charged to the inspection station, and the funds received shall be deposited in the State Treasury and credited to the account of the State Police </w:t>
      </w:r>
      <w:r w:rsidR="00261C9C" w:rsidRPr="00225A8C">
        <w:rPr>
          <w:u w:val="single"/>
        </w:rPr>
        <w:lastRenderedPageBreak/>
        <w:t>for application in the administration and enforcement of the provisions of this article and for the purchase of vehicles, equipment for vehicles, and maintenance of vehicles. For inspections provided pursuant to this subsection, the total charge, including the cost of the sticker, shall not exceed $14.</w:t>
      </w:r>
    </w:p>
    <w:p w14:paraId="754E5BC8" w14:textId="27738C20" w:rsidR="00261C9C" w:rsidRPr="00280007" w:rsidRDefault="00261C9C" w:rsidP="00BA42A1">
      <w:pPr>
        <w:pStyle w:val="SectionBody"/>
      </w:pPr>
      <w:r w:rsidRPr="00225A8C">
        <w:rPr>
          <w:u w:val="single"/>
        </w:rPr>
        <w:t>(</w:t>
      </w:r>
      <w:r w:rsidR="00225A8C" w:rsidRPr="00225A8C">
        <w:rPr>
          <w:u w:val="single"/>
        </w:rPr>
        <w:t>f</w:t>
      </w:r>
      <w:r w:rsidRPr="00225A8C">
        <w:rPr>
          <w:u w:val="single"/>
        </w:rPr>
        <w:t>) For purposes of this section, "Commercial motor vehicle" is defined as any vehicle registered in this state used on a highway, in interstate commerce, that: (1) has a gross vehicle weight rating (GVWR) or gross combination weight rating (GCWR), or gross vehicle weight (GVW) or gross combination weight (GCW) of 10,001 pounds or more, whichever is greater; (2) is designed to transport more than eight (8) passengers (including the driver) for compensation; (3) is designed to transport 16 or more people, including the driver, and is not used to transport passengers for compensation; or, (4) is transporting hazardous materials in quantities requiring the vehicle to be placarded.</w:t>
      </w:r>
    </w:p>
    <w:p w14:paraId="2F3662C6" w14:textId="328AFA55" w:rsidR="00261C9C" w:rsidRPr="00225A8C" w:rsidRDefault="00876D41" w:rsidP="00225A8C">
      <w:pPr>
        <w:pStyle w:val="SectionHeading"/>
        <w:rPr>
          <w:u w:val="single"/>
        </w:rPr>
        <w:sectPr w:rsidR="00261C9C" w:rsidRPr="00225A8C" w:rsidSect="00261C9C">
          <w:type w:val="continuous"/>
          <w:pgSz w:w="12240" w:h="15840" w:code="1"/>
          <w:pgMar w:top="1440" w:right="1440" w:bottom="1440" w:left="1440" w:header="720" w:footer="720" w:gutter="0"/>
          <w:lnNumType w:countBy="1" w:restart="newSection"/>
          <w:cols w:space="720"/>
          <w:titlePg/>
          <w:docGrid w:linePitch="360"/>
        </w:sectPr>
      </w:pPr>
      <w:r w:rsidRPr="00225A8C">
        <w:rPr>
          <w:u w:val="single"/>
        </w:rPr>
        <w:t>§17C-16</w:t>
      </w:r>
      <w:r w:rsidR="00385838">
        <w:rPr>
          <w:u w:val="single"/>
        </w:rPr>
        <w:t>A</w:t>
      </w:r>
      <w:r w:rsidRPr="00225A8C">
        <w:rPr>
          <w:u w:val="single"/>
        </w:rPr>
        <w:t xml:space="preserve">-3. </w:t>
      </w:r>
      <w:r w:rsidR="00261C9C" w:rsidRPr="00225A8C">
        <w:rPr>
          <w:u w:val="single"/>
        </w:rPr>
        <w:t>Permit for official inspection stations; fees for and certificate of inspection.</w:t>
      </w:r>
    </w:p>
    <w:p w14:paraId="54780D09" w14:textId="56BE7EB7" w:rsidR="00261C9C" w:rsidRPr="00225A8C" w:rsidRDefault="00261C9C" w:rsidP="00666257">
      <w:pPr>
        <w:pStyle w:val="SectionBody"/>
        <w:rPr>
          <w:u w:val="single"/>
        </w:rPr>
      </w:pPr>
      <w:r w:rsidRPr="00225A8C">
        <w:rPr>
          <w:u w:val="single"/>
        </w:rPr>
        <w:t>(a) The Superintendent of the State Police is responsible for the</w:t>
      </w:r>
      <w:r w:rsidR="00280007" w:rsidRPr="00225A8C">
        <w:rPr>
          <w:u w:val="single"/>
        </w:rPr>
        <w:t xml:space="preserve"> commercial motor vehicle</w:t>
      </w:r>
      <w:r w:rsidRPr="00225A8C">
        <w:rPr>
          <w:u w:val="single"/>
        </w:rPr>
        <w:t xml:space="preserve"> inspection as provided in this article and shall prescribe requirements and qualifications for official inspection stations. He or she shall select and designate the stations and shall issue permits for official inspection stations and furnish instructions and all necessary forms for the inspection of </w:t>
      </w:r>
      <w:r w:rsidR="00280007" w:rsidRPr="00225A8C">
        <w:rPr>
          <w:u w:val="single"/>
        </w:rPr>
        <w:t xml:space="preserve">commercial motor </w:t>
      </w:r>
      <w:r w:rsidRPr="00225A8C">
        <w:rPr>
          <w:u w:val="single"/>
        </w:rPr>
        <w:t xml:space="preserve">vehicles as required in this article and the issuance of official certificates of inspection and approval. The certificate of inspection shall be a paper sticker or decal to be affixed to the windshield of a </w:t>
      </w:r>
      <w:r w:rsidR="00280007" w:rsidRPr="00225A8C">
        <w:rPr>
          <w:u w:val="single"/>
        </w:rPr>
        <w:t xml:space="preserve">commercial </w:t>
      </w:r>
      <w:r w:rsidRPr="00225A8C">
        <w:rPr>
          <w:u w:val="single"/>
        </w:rPr>
        <w:t>motor vehicle, shall be serially numbered, and shall properly identify the official inspection station which issued it. The superintendent may exchange stickers or make refunds to official inspection stations for stickers on hand when permits are revoked or when, for any reason, the stickers become obsolete.</w:t>
      </w:r>
    </w:p>
    <w:p w14:paraId="1C98FA92" w14:textId="77777777" w:rsidR="00261C9C" w:rsidRPr="00225A8C" w:rsidRDefault="00261C9C" w:rsidP="00666257">
      <w:pPr>
        <w:pStyle w:val="SectionBody"/>
        <w:rPr>
          <w:u w:val="single"/>
        </w:rPr>
      </w:pPr>
      <w:r w:rsidRPr="00225A8C">
        <w:rPr>
          <w:u w:val="single"/>
        </w:rPr>
        <w:t xml:space="preserve">(b) A person shall apply for a permit upon an official form prescribed by the superintendent and the superintendent shall grant permits only when the superintendent is satisfied that the station is properly equipped, has competent personnel to make the inspections and adjustments, </w:t>
      </w:r>
      <w:r w:rsidRPr="00225A8C">
        <w:rPr>
          <w:u w:val="single"/>
        </w:rPr>
        <w:lastRenderedPageBreak/>
        <w:t>and that the inspections and adjustments will be properly conducted. The superintendent, before issuing a permit, may require the applicant to file a bond with surety approved by the superintendent, conditioned that such applicant, as a station operator, will make compensation for any damage to a vehicle during an inspection or adjustment due to negligence on the part of the station operator or employees thereof.</w:t>
      </w:r>
    </w:p>
    <w:p w14:paraId="33D186E3" w14:textId="77777777" w:rsidR="00261C9C" w:rsidRPr="00225A8C" w:rsidRDefault="00261C9C" w:rsidP="00666257">
      <w:pPr>
        <w:pStyle w:val="SectionBody"/>
        <w:rPr>
          <w:color w:val="auto"/>
          <w:u w:val="single"/>
        </w:rPr>
      </w:pPr>
      <w:r w:rsidRPr="00225A8C">
        <w:rPr>
          <w:color w:val="auto"/>
          <w:u w:val="single"/>
        </w:rPr>
        <w:t>(c) The superintendent shall properly supervise and cause inspections to be made of the stations. Upon finding that a station is not properly equipped or conducted, the superintendent may, upon a first violation, suspend the permit for a period of up to one year. Upon a second or subsequent finding that a station is not properly equipped or conducted, the superintendent shall permanently revoke and require the surrender of the permit. The superintendent may reinstate the permit of any person whose permit was permanently revoked prior to the effective date of this section upon a first finding that a station was not properly equipped or conducted, upon application, at any time after the expiration of six months from the time of revocation and shall reinstate the permit, upon application, after the expiration of one year. He or she shall maintain and post at his or her office and at any other places as he or she may select lists of all stations holding permits and of those whose permits have been suspended or revoked.</w:t>
      </w:r>
    </w:p>
    <w:p w14:paraId="7FC0B46E" w14:textId="08E3E311" w:rsidR="00261C9C" w:rsidRPr="000E76E2" w:rsidRDefault="00FD6518" w:rsidP="008B2F23">
      <w:pPr>
        <w:pStyle w:val="SectionHeading"/>
        <w:rPr>
          <w:u w:val="single"/>
        </w:rPr>
        <w:sectPr w:rsidR="00261C9C" w:rsidRPr="000E76E2" w:rsidSect="00261C9C">
          <w:type w:val="continuous"/>
          <w:pgSz w:w="12240" w:h="15840" w:code="1"/>
          <w:pgMar w:top="1440" w:right="1440" w:bottom="1440" w:left="1440" w:header="720" w:footer="720" w:gutter="0"/>
          <w:lnNumType w:countBy="1" w:restart="newSection"/>
          <w:cols w:space="720"/>
          <w:titlePg/>
          <w:docGrid w:linePitch="360"/>
        </w:sectPr>
      </w:pPr>
      <w:r w:rsidRPr="000E76E2">
        <w:rPr>
          <w:u w:val="single"/>
        </w:rPr>
        <w:t>§17C-16</w:t>
      </w:r>
      <w:r w:rsidR="00385838">
        <w:rPr>
          <w:u w:val="single"/>
        </w:rPr>
        <w:t>A</w:t>
      </w:r>
      <w:r w:rsidRPr="000E76E2">
        <w:rPr>
          <w:u w:val="single"/>
        </w:rPr>
        <w:t xml:space="preserve">-4. </w:t>
      </w:r>
      <w:r w:rsidR="00261C9C" w:rsidRPr="000E76E2">
        <w:rPr>
          <w:u w:val="single"/>
        </w:rPr>
        <w:t>Assignment, transfer, and posting of official inspection station permit; issuance and record of certificate of inspection</w:t>
      </w:r>
      <w:r w:rsidR="00F172D3" w:rsidRPr="000E76E2">
        <w:rPr>
          <w:u w:val="single"/>
        </w:rPr>
        <w:t>.</w:t>
      </w:r>
    </w:p>
    <w:p w14:paraId="1ED6CC76" w14:textId="77777777" w:rsidR="00261C9C" w:rsidRPr="000E76E2" w:rsidRDefault="00261C9C" w:rsidP="008B2F23">
      <w:pPr>
        <w:pStyle w:val="Sectionbody0"/>
        <w:rPr>
          <w:u w:val="single"/>
        </w:rPr>
      </w:pPr>
      <w:r w:rsidRPr="000E76E2">
        <w:rPr>
          <w:u w:val="single"/>
        </w:rPr>
        <w:t>(a) No permit for an official inspection station shall be assigned or transferred or used at any location other than designated in the permit and every permit shall be posted in a conspicuous place at the station location designated in the permit.</w:t>
      </w:r>
    </w:p>
    <w:p w14:paraId="316E7EF2" w14:textId="00B7FB9D" w:rsidR="00261C9C" w:rsidRPr="000E76E2" w:rsidRDefault="00261C9C" w:rsidP="008B2F23">
      <w:pPr>
        <w:pStyle w:val="Sectionbody0"/>
        <w:rPr>
          <w:u w:val="single"/>
        </w:rPr>
      </w:pPr>
      <w:r w:rsidRPr="000E76E2">
        <w:rPr>
          <w:u w:val="single"/>
        </w:rPr>
        <w:t xml:space="preserve">(b) The person operating the station shall issue a certificate of inspection and approval, upon an official form, to the owner of a </w:t>
      </w:r>
      <w:r w:rsidR="00D47D08" w:rsidRPr="000E76E2">
        <w:rPr>
          <w:u w:val="single"/>
        </w:rPr>
        <w:t xml:space="preserve">commercial </w:t>
      </w:r>
      <w:r w:rsidRPr="000E76E2">
        <w:rPr>
          <w:u w:val="single"/>
        </w:rPr>
        <w:t>vehicle upon inspecting the vehicle and determining that its equipment required under this article is in good condition and proper adjustment</w:t>
      </w:r>
      <w:r w:rsidR="00BA090E" w:rsidRPr="000E76E2">
        <w:rPr>
          <w:u w:val="single"/>
        </w:rPr>
        <w:t xml:space="preserve">. </w:t>
      </w:r>
      <w:r w:rsidRPr="000E76E2">
        <w:rPr>
          <w:u w:val="single"/>
        </w:rPr>
        <w:t>When required by the superintendent, a record and report shall be made of every inspection and every certificate issued.</w:t>
      </w:r>
    </w:p>
    <w:p w14:paraId="3620E2D4" w14:textId="7D48E1BB" w:rsidR="00261C9C" w:rsidRPr="000E76E2" w:rsidRDefault="00FD6518" w:rsidP="00400F0F">
      <w:pPr>
        <w:pStyle w:val="SectionHeading"/>
        <w:rPr>
          <w:u w:val="single"/>
        </w:rPr>
      </w:pPr>
      <w:r w:rsidRPr="000E76E2">
        <w:rPr>
          <w:u w:val="single"/>
        </w:rPr>
        <w:lastRenderedPageBreak/>
        <w:t>§17C-16</w:t>
      </w:r>
      <w:r w:rsidR="00385838">
        <w:rPr>
          <w:u w:val="single"/>
        </w:rPr>
        <w:t>A</w:t>
      </w:r>
      <w:r w:rsidRPr="000E76E2">
        <w:rPr>
          <w:u w:val="single"/>
        </w:rPr>
        <w:t xml:space="preserve">-5. </w:t>
      </w:r>
      <w:r w:rsidR="00261C9C" w:rsidRPr="000E76E2">
        <w:rPr>
          <w:u w:val="single"/>
        </w:rPr>
        <w:t>Improper representation as official stations.</w:t>
      </w:r>
    </w:p>
    <w:p w14:paraId="26AABFD3" w14:textId="77777777" w:rsidR="00261C9C" w:rsidRPr="000E76E2" w:rsidRDefault="00261C9C" w:rsidP="00400F0F">
      <w:pPr>
        <w:pStyle w:val="SectionBody"/>
        <w:rPr>
          <w:u w:val="single"/>
        </w:rPr>
      </w:pPr>
      <w:r w:rsidRPr="000E76E2">
        <w:rPr>
          <w:u w:val="single"/>
        </w:rPr>
        <w:t>(a) No person shall in any manner represent any place as an official inspection station unless such station is operating under a valid permit issued by the department.</w:t>
      </w:r>
    </w:p>
    <w:p w14:paraId="7F8DCF33" w14:textId="77777777" w:rsidR="00261C9C" w:rsidRPr="000E76E2" w:rsidRDefault="00261C9C" w:rsidP="00400F0F">
      <w:pPr>
        <w:pStyle w:val="SectionBody"/>
        <w:rPr>
          <w:u w:val="single"/>
        </w:rPr>
        <w:sectPr w:rsidR="00261C9C" w:rsidRPr="000E76E2" w:rsidSect="00261C9C">
          <w:type w:val="continuous"/>
          <w:pgSz w:w="12240" w:h="15840" w:code="1"/>
          <w:pgMar w:top="1440" w:right="1440" w:bottom="1440" w:left="1440" w:header="720" w:footer="720" w:gutter="0"/>
          <w:lnNumType w:countBy="1" w:restart="newSection"/>
          <w:cols w:space="720"/>
          <w:titlePg/>
          <w:docGrid w:linePitch="360"/>
        </w:sectPr>
      </w:pPr>
      <w:r w:rsidRPr="000E76E2">
        <w:rPr>
          <w:u w:val="single"/>
        </w:rPr>
        <w:t>(b) No person shall issue a certificate of inspection and approval unless then holding a valid permit hereunder.</w:t>
      </w:r>
    </w:p>
    <w:p w14:paraId="3D0D5AD9" w14:textId="18C567D4" w:rsidR="00261C9C" w:rsidRPr="000E76E2" w:rsidRDefault="00FD6518" w:rsidP="000E76E2">
      <w:pPr>
        <w:pStyle w:val="SectionHeading"/>
        <w:ind w:left="0" w:firstLine="0"/>
        <w:rPr>
          <w:u w:val="single"/>
        </w:rPr>
      </w:pPr>
      <w:r w:rsidRPr="000E76E2">
        <w:rPr>
          <w:u w:val="single"/>
        </w:rPr>
        <w:t>§17C-16</w:t>
      </w:r>
      <w:r w:rsidR="00385838">
        <w:rPr>
          <w:u w:val="single"/>
        </w:rPr>
        <w:t>A</w:t>
      </w:r>
      <w:r w:rsidRPr="000E76E2">
        <w:rPr>
          <w:u w:val="single"/>
        </w:rPr>
        <w:t xml:space="preserve">-6. </w:t>
      </w:r>
      <w:r w:rsidR="00261C9C" w:rsidRPr="000E76E2">
        <w:rPr>
          <w:u w:val="single"/>
        </w:rPr>
        <w:t>False certificates.</w:t>
      </w:r>
    </w:p>
    <w:p w14:paraId="4463026F" w14:textId="77777777" w:rsidR="00261C9C" w:rsidRPr="000E76E2" w:rsidRDefault="00261C9C" w:rsidP="00161B41">
      <w:pPr>
        <w:pStyle w:val="SectionBody"/>
        <w:rPr>
          <w:u w:val="single"/>
        </w:rPr>
      </w:pPr>
      <w:r w:rsidRPr="000E76E2">
        <w:rPr>
          <w:u w:val="single"/>
        </w:rPr>
        <w:t>(a) No person shall make, issue, or knowingly use any imitation or counterfeit of an official certificate of inspection.</w:t>
      </w:r>
    </w:p>
    <w:p w14:paraId="256140BB" w14:textId="1AEC3162" w:rsidR="00261C9C" w:rsidRPr="000E76E2" w:rsidRDefault="00261C9C" w:rsidP="00161B41">
      <w:pPr>
        <w:pStyle w:val="SectionBody"/>
        <w:rPr>
          <w:u w:val="single"/>
        </w:rPr>
        <w:sectPr w:rsidR="00261C9C" w:rsidRPr="000E76E2" w:rsidSect="00261C9C">
          <w:type w:val="continuous"/>
          <w:pgSz w:w="12240" w:h="15840" w:code="1"/>
          <w:pgMar w:top="1440" w:right="1440" w:bottom="1440" w:left="1440" w:header="720" w:footer="720" w:gutter="0"/>
          <w:lnNumType w:countBy="1" w:restart="newSection"/>
          <w:cols w:space="720"/>
          <w:titlePg/>
          <w:docGrid w:linePitch="360"/>
        </w:sectPr>
      </w:pPr>
      <w:r w:rsidRPr="000E76E2">
        <w:rPr>
          <w:u w:val="single"/>
        </w:rPr>
        <w:t xml:space="preserve">(b) No person shall display or cause or permit to be displayed upon a </w:t>
      </w:r>
      <w:r w:rsidR="00356FFD" w:rsidRPr="000E76E2">
        <w:rPr>
          <w:u w:val="single"/>
        </w:rPr>
        <w:t xml:space="preserve">commercial motor </w:t>
      </w:r>
      <w:r w:rsidRPr="000E76E2">
        <w:rPr>
          <w:u w:val="single"/>
        </w:rPr>
        <w:t>vehicle any certificate of inspection and approval knowing the same to be fictitious or issued for another vehicle or issued without an inspection having been made.</w:t>
      </w:r>
    </w:p>
    <w:p w14:paraId="23FFEF89" w14:textId="64A5FF5D" w:rsidR="00261C9C" w:rsidRPr="000E76E2" w:rsidRDefault="00FD6518" w:rsidP="00522336">
      <w:pPr>
        <w:pStyle w:val="SectionHeading"/>
        <w:rPr>
          <w:u w:val="single"/>
        </w:rPr>
      </w:pPr>
      <w:r w:rsidRPr="000E76E2">
        <w:rPr>
          <w:u w:val="single"/>
        </w:rPr>
        <w:t>§17C-16</w:t>
      </w:r>
      <w:r w:rsidR="00385838">
        <w:rPr>
          <w:u w:val="single"/>
        </w:rPr>
        <w:t>A</w:t>
      </w:r>
      <w:r w:rsidRPr="000E76E2">
        <w:rPr>
          <w:u w:val="single"/>
        </w:rPr>
        <w:t xml:space="preserve">-7. </w:t>
      </w:r>
      <w:r w:rsidR="00261C9C" w:rsidRPr="000E76E2">
        <w:rPr>
          <w:u w:val="single"/>
        </w:rPr>
        <w:t>Operation without certificate or failure to produce certificate; penalty for misdemeanor.</w:t>
      </w:r>
    </w:p>
    <w:p w14:paraId="2C9527DF" w14:textId="37239C21" w:rsidR="00261C9C" w:rsidRPr="000E76E2" w:rsidRDefault="00261C9C" w:rsidP="00522336">
      <w:pPr>
        <w:pStyle w:val="SectionBody"/>
        <w:rPr>
          <w:u w:val="single"/>
        </w:rPr>
      </w:pPr>
      <w:r w:rsidRPr="000E76E2">
        <w:rPr>
          <w:u w:val="single"/>
        </w:rPr>
        <w:t xml:space="preserve">It is a misdemeanor for any owner or operator, or both owner and operator, of any </w:t>
      </w:r>
      <w:r w:rsidR="00356FFD" w:rsidRPr="000E76E2">
        <w:rPr>
          <w:u w:val="single"/>
        </w:rPr>
        <w:t xml:space="preserve">commercial motor </w:t>
      </w:r>
      <w:r w:rsidRPr="000E76E2">
        <w:rPr>
          <w:u w:val="single"/>
        </w:rPr>
        <w:t>vehicle required to be inspected under</w:t>
      </w:r>
      <w:r w:rsidR="00B248B3" w:rsidRPr="000E76E2">
        <w:rPr>
          <w:u w:val="single"/>
        </w:rPr>
        <w:t xml:space="preserve"> §17C-16-4(a)</w:t>
      </w:r>
      <w:r w:rsidRPr="000E76E2">
        <w:rPr>
          <w:u w:val="single"/>
        </w:rPr>
        <w:t xml:space="preserve">, to operate or permit to be operated such vehicle without having displayed thereon a current and valid certificate of inspection and approval or fail to produce same upon demand of any authorized person as designated under said subsection: </w:t>
      </w:r>
      <w:r w:rsidRPr="000E76E2">
        <w:rPr>
          <w:i/>
          <w:iCs/>
          <w:u w:val="single"/>
        </w:rPr>
        <w:t>Provided,</w:t>
      </w:r>
      <w:r w:rsidRPr="000E76E2">
        <w:rPr>
          <w:u w:val="single"/>
        </w:rPr>
        <w:t xml:space="preserve"> That a dealer licensed to sell new </w:t>
      </w:r>
      <w:r w:rsidR="00356FFD" w:rsidRPr="000E76E2">
        <w:rPr>
          <w:u w:val="single"/>
        </w:rPr>
        <w:t xml:space="preserve">commercial motor </w:t>
      </w:r>
      <w:r w:rsidRPr="000E76E2">
        <w:rPr>
          <w:u w:val="single"/>
        </w:rPr>
        <w:t>vehicles under the provision of</w:t>
      </w:r>
      <w:r w:rsidR="00B248B3" w:rsidRPr="000E76E2">
        <w:rPr>
          <w:u w:val="single"/>
        </w:rPr>
        <w:t xml:space="preserve"> §17A-6</w:t>
      </w:r>
      <w:r w:rsidR="0035343D">
        <w:rPr>
          <w:u w:val="single"/>
        </w:rPr>
        <w:t xml:space="preserve">-1 </w:t>
      </w:r>
      <w:r w:rsidR="0035343D" w:rsidRPr="0035343D">
        <w:rPr>
          <w:i/>
          <w:iCs/>
          <w:u w:val="single"/>
        </w:rPr>
        <w:t>et seq.</w:t>
      </w:r>
      <w:r w:rsidR="0035343D">
        <w:rPr>
          <w:u w:val="single"/>
        </w:rPr>
        <w:t xml:space="preserve"> </w:t>
      </w:r>
      <w:r w:rsidRPr="000E76E2">
        <w:rPr>
          <w:u w:val="single"/>
        </w:rPr>
        <w:t xml:space="preserve">of this code shall not be required to display a certificate of inspection and approval upon any new </w:t>
      </w:r>
      <w:r w:rsidR="00356FFD" w:rsidRPr="000E76E2">
        <w:rPr>
          <w:u w:val="single"/>
        </w:rPr>
        <w:t xml:space="preserve">commercial motor </w:t>
      </w:r>
      <w:r w:rsidRPr="000E76E2">
        <w:rPr>
          <w:u w:val="single"/>
        </w:rPr>
        <w:t>vehicle if the vehicle is driven for an operational purpose including all activities associated with dealer preparation for sale of a</w:t>
      </w:r>
      <w:r w:rsidR="00356FFD" w:rsidRPr="000E76E2">
        <w:rPr>
          <w:u w:val="single"/>
        </w:rPr>
        <w:t xml:space="preserve"> commercial</w:t>
      </w:r>
      <w:r w:rsidRPr="000E76E2">
        <w:rPr>
          <w:u w:val="single"/>
        </w:rPr>
        <w:t xml:space="preserve"> motor vehicle belonging to such dealer when such vehicle has not been titled or delivered to a purchaser, and when such car is not to be used in the demonstrator fleet or otherwise routinely driven on the highways or roads of this state.</w:t>
      </w:r>
    </w:p>
    <w:p w14:paraId="71276C54" w14:textId="687FE7C7" w:rsidR="00261C9C" w:rsidRPr="000E76E2" w:rsidRDefault="00261C9C" w:rsidP="00522336">
      <w:pPr>
        <w:pStyle w:val="SectionBody"/>
        <w:rPr>
          <w:u w:val="single"/>
        </w:rPr>
        <w:sectPr w:rsidR="00261C9C" w:rsidRPr="000E76E2" w:rsidSect="00261C9C">
          <w:type w:val="continuous"/>
          <w:pgSz w:w="12240" w:h="15840" w:code="1"/>
          <w:pgMar w:top="1440" w:right="1440" w:bottom="1440" w:left="1440" w:header="720" w:footer="720" w:gutter="0"/>
          <w:lnNumType w:countBy="1" w:restart="newSection"/>
          <w:cols w:space="720"/>
          <w:titlePg/>
          <w:docGrid w:linePitch="360"/>
        </w:sectPr>
      </w:pPr>
      <w:r w:rsidRPr="000E76E2">
        <w:rPr>
          <w:u w:val="single"/>
        </w:rPr>
        <w:t xml:space="preserve">Unless another penalty is by the laws of this state provided, every person convicted of a misdemeanor for operating a </w:t>
      </w:r>
      <w:r w:rsidR="00356FFD" w:rsidRPr="000E76E2">
        <w:rPr>
          <w:u w:val="single"/>
        </w:rPr>
        <w:t xml:space="preserve">commercial motor </w:t>
      </w:r>
      <w:r w:rsidRPr="000E76E2">
        <w:rPr>
          <w:u w:val="single"/>
        </w:rPr>
        <w:t xml:space="preserve">vehicle without having displayed thereon a </w:t>
      </w:r>
      <w:r w:rsidRPr="000E76E2">
        <w:rPr>
          <w:u w:val="single"/>
        </w:rPr>
        <w:lastRenderedPageBreak/>
        <w:t xml:space="preserve">current and valid certificate of inspection and approval or for failure to produce such certificate upon demand of an authorized person shall be punished by a fine of not more than $100: </w:t>
      </w:r>
      <w:r w:rsidRPr="000E76E2">
        <w:rPr>
          <w:i/>
          <w:iCs/>
          <w:u w:val="single"/>
        </w:rPr>
        <w:t>Provided,</w:t>
      </w:r>
      <w:r w:rsidRPr="000E76E2">
        <w:rPr>
          <w:u w:val="single"/>
        </w:rPr>
        <w:t xml:space="preserve"> That any person who obtains an inspection and a current and valid certificate of inspection and who, within five days of the issuance of a citation for a violation of the provisions of this section, provides a receipt of inspection to and makes the </w:t>
      </w:r>
      <w:r w:rsidR="00356FFD" w:rsidRPr="000E76E2">
        <w:rPr>
          <w:u w:val="single"/>
        </w:rPr>
        <w:t xml:space="preserve">commercial motor </w:t>
      </w:r>
      <w:r w:rsidRPr="000E76E2">
        <w:rPr>
          <w:u w:val="single"/>
        </w:rPr>
        <w:t xml:space="preserve">vehicle so operated available for examination by a court of competent jurisdiction, shall not be guilty of a violation of the provisions of this section: </w:t>
      </w:r>
      <w:r w:rsidRPr="000E76E2">
        <w:rPr>
          <w:i/>
          <w:iCs/>
          <w:u w:val="single"/>
        </w:rPr>
        <w:t>Provided, however,</w:t>
      </w:r>
      <w:r w:rsidRPr="000E76E2">
        <w:rPr>
          <w:u w:val="single"/>
        </w:rPr>
        <w:t xml:space="preserve"> That the misdemeanor penalty shall be imposed if the certificate of inspection has not been valid for a period exceeding three months prior to the date of the issuance of a citation.</w:t>
      </w:r>
    </w:p>
    <w:p w14:paraId="05A1A4A6" w14:textId="4BB485A1" w:rsidR="00261C9C" w:rsidRPr="000E76E2" w:rsidRDefault="00FD6518" w:rsidP="000E76E2">
      <w:pPr>
        <w:pStyle w:val="SectionHeading"/>
        <w:rPr>
          <w:u w:val="single"/>
        </w:rPr>
        <w:sectPr w:rsidR="00261C9C" w:rsidRPr="000E76E2" w:rsidSect="00261C9C">
          <w:type w:val="continuous"/>
          <w:pgSz w:w="12240" w:h="15840" w:code="1"/>
          <w:pgMar w:top="1440" w:right="1440" w:bottom="1440" w:left="1440" w:header="720" w:footer="720" w:gutter="0"/>
          <w:lnNumType w:countBy="1" w:restart="newSection"/>
          <w:cols w:space="720"/>
          <w:titlePg/>
          <w:docGrid w:linePitch="360"/>
        </w:sectPr>
      </w:pPr>
      <w:r w:rsidRPr="000E76E2">
        <w:rPr>
          <w:u w:val="single"/>
        </w:rPr>
        <w:t>§17C-16</w:t>
      </w:r>
      <w:r w:rsidR="00385838">
        <w:rPr>
          <w:u w:val="single"/>
        </w:rPr>
        <w:t>A</w:t>
      </w:r>
      <w:r w:rsidRPr="000E76E2">
        <w:rPr>
          <w:u w:val="single"/>
        </w:rPr>
        <w:t xml:space="preserve">-8. </w:t>
      </w:r>
      <w:r w:rsidR="00535C4B" w:rsidRPr="000E76E2">
        <w:rPr>
          <w:u w:val="single"/>
        </w:rPr>
        <w:t xml:space="preserve">Personal Vehicle inspections are no longer required. </w:t>
      </w:r>
    </w:p>
    <w:p w14:paraId="0815DCFB" w14:textId="71922879" w:rsidR="008736AA" w:rsidRPr="000E76E2" w:rsidRDefault="00535C4B" w:rsidP="000E76E2">
      <w:pPr>
        <w:pStyle w:val="Sectionbody0"/>
        <w:rPr>
          <w:u w:val="single"/>
        </w:rPr>
      </w:pPr>
      <w:r w:rsidRPr="000E76E2">
        <w:rPr>
          <w:u w:val="single"/>
        </w:rPr>
        <w:t xml:space="preserve">Vehicle inspections </w:t>
      </w:r>
      <w:r w:rsidR="00FB3A5E" w:rsidRPr="000E76E2">
        <w:rPr>
          <w:u w:val="single"/>
        </w:rPr>
        <w:t xml:space="preserve">for </w:t>
      </w:r>
      <w:r w:rsidRPr="000E76E2">
        <w:rPr>
          <w:u w:val="single"/>
        </w:rPr>
        <w:t>non-commercial motor vehicles, trailers, semitrailers, or pole trailers</w:t>
      </w:r>
      <w:r w:rsidR="00FD0B12" w:rsidRPr="000E76E2">
        <w:rPr>
          <w:u w:val="single"/>
        </w:rPr>
        <w:t>,</w:t>
      </w:r>
      <w:r w:rsidR="00FB3A5E" w:rsidRPr="000E76E2">
        <w:rPr>
          <w:u w:val="single"/>
        </w:rPr>
        <w:t xml:space="preserve"> as previously required under §17C-16-1 </w:t>
      </w:r>
      <w:r w:rsidR="00FB3A5E" w:rsidRPr="000E76E2">
        <w:rPr>
          <w:i/>
          <w:iCs/>
          <w:u w:val="single"/>
        </w:rPr>
        <w:t>et seq</w:t>
      </w:r>
      <w:r w:rsidR="00DC2DD5" w:rsidRPr="000E76E2">
        <w:rPr>
          <w:u w:val="single"/>
        </w:rPr>
        <w:t>.,</w:t>
      </w:r>
      <w:r w:rsidR="00FB3A5E" w:rsidRPr="000E76E2">
        <w:rPr>
          <w:u w:val="single"/>
        </w:rPr>
        <w:t xml:space="preserve"> </w:t>
      </w:r>
      <w:r w:rsidR="00763B80" w:rsidRPr="000E76E2">
        <w:rPr>
          <w:u w:val="single"/>
        </w:rPr>
        <w:t xml:space="preserve">are no longer </w:t>
      </w:r>
      <w:r w:rsidR="00FD0B12" w:rsidRPr="000E76E2">
        <w:rPr>
          <w:u w:val="single"/>
        </w:rPr>
        <w:t>required</w:t>
      </w:r>
      <w:r w:rsidR="00FB3A5E" w:rsidRPr="000E76E2">
        <w:rPr>
          <w:u w:val="single"/>
        </w:rPr>
        <w:t xml:space="preserve">. Nothing in this article </w:t>
      </w:r>
      <w:r w:rsidR="00DC2DD5" w:rsidRPr="000E76E2">
        <w:rPr>
          <w:u w:val="single"/>
        </w:rPr>
        <w:t xml:space="preserve">related to the inspections </w:t>
      </w:r>
      <w:r w:rsidR="00FB3A5E" w:rsidRPr="000E76E2">
        <w:rPr>
          <w:u w:val="single"/>
        </w:rPr>
        <w:t>o</w:t>
      </w:r>
      <w:r w:rsidR="00DC2DD5" w:rsidRPr="000E76E2">
        <w:rPr>
          <w:u w:val="single"/>
        </w:rPr>
        <w:t>f</w:t>
      </w:r>
      <w:r w:rsidR="00FB3A5E" w:rsidRPr="000E76E2">
        <w:rPr>
          <w:u w:val="single"/>
        </w:rPr>
        <w:t xml:space="preserve"> commercial </w:t>
      </w:r>
      <w:r w:rsidR="006D46FC" w:rsidRPr="000E76E2">
        <w:rPr>
          <w:u w:val="single"/>
        </w:rPr>
        <w:t xml:space="preserve">motor </w:t>
      </w:r>
      <w:r w:rsidR="00FB3A5E" w:rsidRPr="000E76E2">
        <w:rPr>
          <w:u w:val="single"/>
        </w:rPr>
        <w:t>vehicles shall be construed to require</w:t>
      </w:r>
      <w:r w:rsidR="006D46FC" w:rsidRPr="000E76E2">
        <w:rPr>
          <w:u w:val="single"/>
        </w:rPr>
        <w:t xml:space="preserve"> </w:t>
      </w:r>
      <w:r w:rsidR="00FB3A5E" w:rsidRPr="000E76E2">
        <w:rPr>
          <w:u w:val="single"/>
        </w:rPr>
        <w:t xml:space="preserve">inspections for non-commercial motor vehicles, trailers, semitrailers, or pole trailers operated in this state. </w:t>
      </w:r>
      <w:r w:rsidR="00385838">
        <w:rPr>
          <w:u w:val="single"/>
        </w:rPr>
        <w:t>This bill shall take effect upon passage.</w:t>
      </w:r>
    </w:p>
    <w:p w14:paraId="178392CF" w14:textId="1213828E" w:rsidR="006865E9" w:rsidRDefault="00CF1DCA" w:rsidP="003A6D8E">
      <w:pPr>
        <w:pStyle w:val="Note"/>
      </w:pPr>
      <w:r>
        <w:t>NOTE: The</w:t>
      </w:r>
      <w:r w:rsidR="006865E9">
        <w:t xml:space="preserve"> purpose of this bill is to </w:t>
      </w:r>
      <w:r w:rsidR="003A6D8E" w:rsidRPr="003A6D8E">
        <w:t>remove the requirement of inspections and inspection stickers for non-commercial motor vehicles, trailers, semitrailers, or pole trailers, or any combination thereof</w:t>
      </w:r>
      <w:r w:rsidR="003A6D8E">
        <w:t>, while maintaining the same revenue level for the West Virginia State Police by</w:t>
      </w:r>
      <w:r w:rsidR="003A6D8E" w:rsidRPr="003A6D8E">
        <w:t xml:space="preserve"> creating an additional registration fee added to annual or biennial motor vehicle registrations and renewals</w:t>
      </w:r>
      <w:r w:rsidR="003A6D8E">
        <w:t xml:space="preserve">. This bill would leave in place the inspection requirements required of commercial vehicles as currently in place </w:t>
      </w:r>
      <w:r w:rsidR="00AB10D0">
        <w:t>and to remain in compliance</w:t>
      </w:r>
      <w:r w:rsidR="003A6D8E">
        <w:t xml:space="preserve"> with applicable federal law. </w:t>
      </w:r>
    </w:p>
    <w:p w14:paraId="2DA3BCFB" w14:textId="77777777" w:rsidR="006865E9" w:rsidRPr="00303684" w:rsidRDefault="00AE48A0" w:rsidP="00F35C12">
      <w:pPr>
        <w:pStyle w:val="Note"/>
      </w:pPr>
      <w:r w:rsidRPr="00AE48A0">
        <w:t>Strike-throughs indicate language that would be stricken from a heading or the present law and underscoring indicates new language that would be added.</w:t>
      </w:r>
    </w:p>
    <w:sectPr w:rsidR="006865E9" w:rsidRPr="00303684" w:rsidSect="00FD6518">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5A03" w14:textId="77777777" w:rsidR="00360616" w:rsidRPr="00B844FE" w:rsidRDefault="00360616" w:rsidP="00B844FE">
      <w:r>
        <w:separator/>
      </w:r>
    </w:p>
  </w:endnote>
  <w:endnote w:type="continuationSeparator" w:id="0">
    <w:p w14:paraId="35146A27" w14:textId="77777777" w:rsidR="00360616" w:rsidRPr="00B844FE" w:rsidRDefault="003606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18D3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576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C11BC6"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61A5" w14:textId="77777777" w:rsidR="00360616" w:rsidRPr="00B844FE" w:rsidRDefault="00360616" w:rsidP="00B844FE">
      <w:r>
        <w:separator/>
      </w:r>
    </w:p>
  </w:footnote>
  <w:footnote w:type="continuationSeparator" w:id="0">
    <w:p w14:paraId="0F71A80A" w14:textId="77777777" w:rsidR="00360616" w:rsidRPr="00B844FE" w:rsidRDefault="003606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ECDC" w14:textId="77777777" w:rsidR="002A0269" w:rsidRPr="00B844FE" w:rsidRDefault="002A5C84">
    <w:pPr>
      <w:pStyle w:val="Header"/>
    </w:pPr>
    <w:sdt>
      <w:sdtPr>
        <w:id w:val="-684364211"/>
        <w:placeholder>
          <w:docPart w:val="8E093E7D515E4DB2ABC975BFDC3E1B8C"/>
        </w:placeholder>
        <w:temporary/>
        <w:showingPlcHdr/>
        <w15:appearance w15:val="hidden"/>
      </w:sdtPr>
      <w:sdtEndPr/>
      <w:sdtContent>
        <w:r w:rsidR="0047323E" w:rsidRPr="00B844FE">
          <w:t>[Type here]</w:t>
        </w:r>
      </w:sdtContent>
    </w:sdt>
    <w:r w:rsidR="002A0269" w:rsidRPr="00B844FE">
      <w:ptab w:relativeTo="margin" w:alignment="left" w:leader="none"/>
    </w:r>
    <w:sdt>
      <w:sdtPr>
        <w:id w:val="-556240388"/>
        <w:placeholder>
          <w:docPart w:val="8E093E7D515E4DB2ABC975BFDC3E1B8C"/>
        </w:placeholder>
        <w:temporary/>
        <w:showingPlcHdr/>
        <w15:appearance w15:val="hidden"/>
      </w:sdtPr>
      <w:sdtEndPr/>
      <w:sdtContent>
        <w:r w:rsidR="004732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EF7C" w14:textId="3F012315" w:rsidR="00E831B3" w:rsidRPr="00F35C12" w:rsidRDefault="008B66EA" w:rsidP="00F35C12">
    <w:pPr>
      <w:pStyle w:val="HeaderStyle"/>
    </w:pPr>
    <w:r>
      <w:t>Intr SB</w:t>
    </w:r>
    <w:r w:rsidR="00D35679">
      <w:t xml:space="preserve"> 868</w:t>
    </w:r>
    <w:r>
      <w:tab/>
    </w:r>
    <w:r>
      <w:tab/>
      <w:t>2025R4002</w:t>
    </w:r>
    <w:sdt>
      <w:sdtPr>
        <w:tag w:val="BNumWH"/>
        <w:id w:val="1370652444"/>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16"/>
    <w:rsid w:val="0000526A"/>
    <w:rsid w:val="000151FF"/>
    <w:rsid w:val="000700C6"/>
    <w:rsid w:val="00085D22"/>
    <w:rsid w:val="000C5C77"/>
    <w:rsid w:val="000D16AD"/>
    <w:rsid w:val="000E76E2"/>
    <w:rsid w:val="0010070F"/>
    <w:rsid w:val="0012204B"/>
    <w:rsid w:val="0013690D"/>
    <w:rsid w:val="0015112E"/>
    <w:rsid w:val="001552E7"/>
    <w:rsid w:val="001566B4"/>
    <w:rsid w:val="00195860"/>
    <w:rsid w:val="001C279E"/>
    <w:rsid w:val="001D459E"/>
    <w:rsid w:val="001E4762"/>
    <w:rsid w:val="00217F2E"/>
    <w:rsid w:val="00225A8C"/>
    <w:rsid w:val="00261C9C"/>
    <w:rsid w:val="0027011C"/>
    <w:rsid w:val="00274200"/>
    <w:rsid w:val="00275740"/>
    <w:rsid w:val="00280007"/>
    <w:rsid w:val="002911BA"/>
    <w:rsid w:val="00295018"/>
    <w:rsid w:val="002A0269"/>
    <w:rsid w:val="002A5C84"/>
    <w:rsid w:val="002E33BD"/>
    <w:rsid w:val="00303684"/>
    <w:rsid w:val="003143F5"/>
    <w:rsid w:val="00314854"/>
    <w:rsid w:val="00342035"/>
    <w:rsid w:val="0035343D"/>
    <w:rsid w:val="00356FFD"/>
    <w:rsid w:val="00360616"/>
    <w:rsid w:val="00385838"/>
    <w:rsid w:val="003A6D8E"/>
    <w:rsid w:val="003C51CD"/>
    <w:rsid w:val="003E0AC6"/>
    <w:rsid w:val="004247A2"/>
    <w:rsid w:val="0046687B"/>
    <w:rsid w:val="00470D6E"/>
    <w:rsid w:val="00472890"/>
    <w:rsid w:val="0047323E"/>
    <w:rsid w:val="00492734"/>
    <w:rsid w:val="004B1B48"/>
    <w:rsid w:val="004B2795"/>
    <w:rsid w:val="004B7375"/>
    <w:rsid w:val="004B7B2E"/>
    <w:rsid w:val="004C13DD"/>
    <w:rsid w:val="004E3441"/>
    <w:rsid w:val="004E345C"/>
    <w:rsid w:val="004F2845"/>
    <w:rsid w:val="00530EED"/>
    <w:rsid w:val="005310D1"/>
    <w:rsid w:val="00535C4B"/>
    <w:rsid w:val="00551C13"/>
    <w:rsid w:val="00554172"/>
    <w:rsid w:val="00572141"/>
    <w:rsid w:val="0057646E"/>
    <w:rsid w:val="00586C95"/>
    <w:rsid w:val="005A5366"/>
    <w:rsid w:val="005B17F6"/>
    <w:rsid w:val="005C43B5"/>
    <w:rsid w:val="00624BF1"/>
    <w:rsid w:val="00637E73"/>
    <w:rsid w:val="00672A3B"/>
    <w:rsid w:val="006865E9"/>
    <w:rsid w:val="00691F3E"/>
    <w:rsid w:val="00694BFB"/>
    <w:rsid w:val="006A106B"/>
    <w:rsid w:val="006C523D"/>
    <w:rsid w:val="006D4036"/>
    <w:rsid w:val="006D46FC"/>
    <w:rsid w:val="006E7487"/>
    <w:rsid w:val="00704CB3"/>
    <w:rsid w:val="00763B80"/>
    <w:rsid w:val="007C2B4B"/>
    <w:rsid w:val="007D1FC3"/>
    <w:rsid w:val="007E02CF"/>
    <w:rsid w:val="007F1CF5"/>
    <w:rsid w:val="007F1E6F"/>
    <w:rsid w:val="007F5EB2"/>
    <w:rsid w:val="00834EDE"/>
    <w:rsid w:val="00846DE2"/>
    <w:rsid w:val="00852391"/>
    <w:rsid w:val="008736AA"/>
    <w:rsid w:val="00876D41"/>
    <w:rsid w:val="008B66EA"/>
    <w:rsid w:val="008D275D"/>
    <w:rsid w:val="008E78D5"/>
    <w:rsid w:val="008F5DCD"/>
    <w:rsid w:val="009137EC"/>
    <w:rsid w:val="0091564E"/>
    <w:rsid w:val="0094690C"/>
    <w:rsid w:val="00960B9E"/>
    <w:rsid w:val="00974F15"/>
    <w:rsid w:val="00980327"/>
    <w:rsid w:val="00992EC7"/>
    <w:rsid w:val="009A30D9"/>
    <w:rsid w:val="009B609F"/>
    <w:rsid w:val="009C12A9"/>
    <w:rsid w:val="009F1067"/>
    <w:rsid w:val="00A175A4"/>
    <w:rsid w:val="00A31E01"/>
    <w:rsid w:val="00A527AD"/>
    <w:rsid w:val="00A718CF"/>
    <w:rsid w:val="00A760BE"/>
    <w:rsid w:val="00AB10D0"/>
    <w:rsid w:val="00AB10D2"/>
    <w:rsid w:val="00AE44D3"/>
    <w:rsid w:val="00AE48A0"/>
    <w:rsid w:val="00AE61BE"/>
    <w:rsid w:val="00AF50D3"/>
    <w:rsid w:val="00AF547A"/>
    <w:rsid w:val="00B077D7"/>
    <w:rsid w:val="00B16F25"/>
    <w:rsid w:val="00B24422"/>
    <w:rsid w:val="00B248B3"/>
    <w:rsid w:val="00B43A99"/>
    <w:rsid w:val="00B44473"/>
    <w:rsid w:val="00B658B6"/>
    <w:rsid w:val="00B736AB"/>
    <w:rsid w:val="00B80C20"/>
    <w:rsid w:val="00B844FE"/>
    <w:rsid w:val="00BA090E"/>
    <w:rsid w:val="00BC562B"/>
    <w:rsid w:val="00BD0EAE"/>
    <w:rsid w:val="00BD35C2"/>
    <w:rsid w:val="00BD40B6"/>
    <w:rsid w:val="00BF0D7F"/>
    <w:rsid w:val="00C1117E"/>
    <w:rsid w:val="00C1299F"/>
    <w:rsid w:val="00C12A27"/>
    <w:rsid w:val="00C27982"/>
    <w:rsid w:val="00C32C74"/>
    <w:rsid w:val="00C33014"/>
    <w:rsid w:val="00C33434"/>
    <w:rsid w:val="00C34869"/>
    <w:rsid w:val="00C3736E"/>
    <w:rsid w:val="00C42EB6"/>
    <w:rsid w:val="00C45A36"/>
    <w:rsid w:val="00C85096"/>
    <w:rsid w:val="00C877CF"/>
    <w:rsid w:val="00CB20EF"/>
    <w:rsid w:val="00CD12CB"/>
    <w:rsid w:val="00CD36CF"/>
    <w:rsid w:val="00CF1DCA"/>
    <w:rsid w:val="00D35679"/>
    <w:rsid w:val="00D47D08"/>
    <w:rsid w:val="00D579FC"/>
    <w:rsid w:val="00D600EB"/>
    <w:rsid w:val="00D857BF"/>
    <w:rsid w:val="00DB1C93"/>
    <w:rsid w:val="00DB7995"/>
    <w:rsid w:val="00DC2DD5"/>
    <w:rsid w:val="00DC728A"/>
    <w:rsid w:val="00DE526B"/>
    <w:rsid w:val="00DF199D"/>
    <w:rsid w:val="00E01542"/>
    <w:rsid w:val="00E0341C"/>
    <w:rsid w:val="00E035AD"/>
    <w:rsid w:val="00E13C2E"/>
    <w:rsid w:val="00E365F1"/>
    <w:rsid w:val="00E379D8"/>
    <w:rsid w:val="00E62F48"/>
    <w:rsid w:val="00E813FA"/>
    <w:rsid w:val="00E831B3"/>
    <w:rsid w:val="00E8702A"/>
    <w:rsid w:val="00EE21BF"/>
    <w:rsid w:val="00EE70CB"/>
    <w:rsid w:val="00F172D3"/>
    <w:rsid w:val="00F23775"/>
    <w:rsid w:val="00F33EFF"/>
    <w:rsid w:val="00F35C12"/>
    <w:rsid w:val="00F37F5C"/>
    <w:rsid w:val="00F41CA2"/>
    <w:rsid w:val="00F443C0"/>
    <w:rsid w:val="00F62EFB"/>
    <w:rsid w:val="00F939A4"/>
    <w:rsid w:val="00FA7B09"/>
    <w:rsid w:val="00FB0A6C"/>
    <w:rsid w:val="00FB3A5E"/>
    <w:rsid w:val="00FD0B12"/>
    <w:rsid w:val="00FD1736"/>
    <w:rsid w:val="00FD651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BB940"/>
  <w15:chartTrackingRefBased/>
  <w15:docId w15:val="{8F43073E-972B-437E-A3EE-C59F1EE1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261C9C"/>
    <w:rPr>
      <w:rFonts w:eastAsia="Calibri"/>
      <w:color w:val="000000"/>
    </w:rPr>
  </w:style>
  <w:style w:type="character" w:customStyle="1" w:styleId="SectionHeadingChar">
    <w:name w:val="Section Heading Char"/>
    <w:link w:val="SectionHeading"/>
    <w:rsid w:val="00261C9C"/>
    <w:rPr>
      <w:rFonts w:eastAsia="Calibri"/>
      <w:b/>
      <w:color w:val="000000"/>
    </w:rPr>
  </w:style>
  <w:style w:type="paragraph" w:customStyle="1" w:styleId="Sectionbody0">
    <w:name w:val="Section body"/>
    <w:basedOn w:val="Normal"/>
    <w:link w:val="SectionbodyChar0"/>
    <w:qFormat/>
    <w:rsid w:val="00261C9C"/>
    <w:pPr>
      <w:widowControl w:val="0"/>
      <w:ind w:firstLine="720"/>
      <w:jc w:val="both"/>
    </w:pPr>
    <w:rPr>
      <w:rFonts w:eastAsia="Calibri" w:cs="Times New Roman"/>
      <w:color w:val="000000"/>
    </w:rPr>
  </w:style>
  <w:style w:type="character" w:customStyle="1" w:styleId="SectionbodyChar0">
    <w:name w:val="Section body Char"/>
    <w:basedOn w:val="DefaultParagraphFont"/>
    <w:link w:val="Sectionbody0"/>
    <w:rsid w:val="00261C9C"/>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93E7D515E4DB2ABC975BFDC3E1B8C"/>
        <w:category>
          <w:name w:val="General"/>
          <w:gallery w:val="placeholder"/>
        </w:category>
        <w:types>
          <w:type w:val="bbPlcHdr"/>
        </w:types>
        <w:behaviors>
          <w:behavior w:val="content"/>
        </w:behaviors>
        <w:guid w:val="{3BC843B2-5929-42CC-9F52-97B2C4A33258}"/>
      </w:docPartPr>
      <w:docPartBody>
        <w:p w:rsidR="00D50C79" w:rsidRDefault="00D50C79">
          <w:pPr>
            <w:pStyle w:val="8E093E7D515E4DB2ABC975BFDC3E1B8C"/>
          </w:pPr>
          <w:r w:rsidRPr="00B844FE">
            <w:t>[Type here]</w:t>
          </w:r>
        </w:p>
      </w:docPartBody>
    </w:docPart>
    <w:docPart>
      <w:docPartPr>
        <w:name w:val="B2D257EEB55844FAB0961F0C92584B16"/>
        <w:category>
          <w:name w:val="General"/>
          <w:gallery w:val="placeholder"/>
        </w:category>
        <w:types>
          <w:type w:val="bbPlcHdr"/>
        </w:types>
        <w:behaviors>
          <w:behavior w:val="content"/>
        </w:behaviors>
        <w:guid w:val="{B388484E-5C08-4466-956B-757AC3AB1701}"/>
      </w:docPartPr>
      <w:docPartBody>
        <w:p w:rsidR="00D50C79" w:rsidRDefault="00D50C79">
          <w:pPr>
            <w:pStyle w:val="B2D257EEB55844FAB0961F0C92584B16"/>
          </w:pPr>
          <w:r w:rsidRPr="00B844FE">
            <w:t>Enter Sponsors Here</w:t>
          </w:r>
        </w:p>
      </w:docPartBody>
    </w:docPart>
    <w:docPart>
      <w:docPartPr>
        <w:name w:val="C872EB1ACE984B399B9637CA98D16E1C"/>
        <w:category>
          <w:name w:val="General"/>
          <w:gallery w:val="placeholder"/>
        </w:category>
        <w:types>
          <w:type w:val="bbPlcHdr"/>
        </w:types>
        <w:behaviors>
          <w:behavior w:val="content"/>
        </w:behaviors>
        <w:guid w:val="{650AF7D8-06C6-4871-BEF3-E81EFCA36DE4}"/>
      </w:docPartPr>
      <w:docPartBody>
        <w:p w:rsidR="00D50C79" w:rsidRDefault="00D50C79">
          <w:pPr>
            <w:pStyle w:val="C872EB1ACE984B399B9637CA98D16E1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79"/>
    <w:rsid w:val="000151FF"/>
    <w:rsid w:val="00295018"/>
    <w:rsid w:val="0046687B"/>
    <w:rsid w:val="00492734"/>
    <w:rsid w:val="008E78D5"/>
    <w:rsid w:val="00AF50D3"/>
    <w:rsid w:val="00C32C74"/>
    <w:rsid w:val="00C877CF"/>
    <w:rsid w:val="00D50C79"/>
    <w:rsid w:val="00D600EB"/>
    <w:rsid w:val="00E8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93E7D515E4DB2ABC975BFDC3E1B8C">
    <w:name w:val="8E093E7D515E4DB2ABC975BFDC3E1B8C"/>
  </w:style>
  <w:style w:type="paragraph" w:customStyle="1" w:styleId="B2D257EEB55844FAB0961F0C92584B16">
    <w:name w:val="B2D257EEB55844FAB0961F0C92584B16"/>
  </w:style>
  <w:style w:type="character" w:styleId="PlaceholderText">
    <w:name w:val="Placeholder Text"/>
    <w:basedOn w:val="DefaultParagraphFont"/>
    <w:uiPriority w:val="99"/>
    <w:semiHidden/>
    <w:rPr>
      <w:color w:val="808080"/>
    </w:rPr>
  </w:style>
  <w:style w:type="paragraph" w:customStyle="1" w:styleId="C872EB1ACE984B399B9637CA98D16E1C">
    <w:name w:val="C872EB1ACE984B399B9637CA98D16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22</TotalTime>
  <Pages>8</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Carlisle</dc:creator>
  <cp:keywords/>
  <dc:description/>
  <cp:lastModifiedBy>Kristin Jones</cp:lastModifiedBy>
  <cp:revision>8</cp:revision>
  <dcterms:created xsi:type="dcterms:W3CDTF">2025-03-18T13:36:00Z</dcterms:created>
  <dcterms:modified xsi:type="dcterms:W3CDTF">2025-03-20T19:36:00Z</dcterms:modified>
</cp:coreProperties>
</file>